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84B" w:rsidRDefault="00A4184B" w:rsidP="00F7150B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184B">
        <w:rPr>
          <w:rFonts w:ascii="Times New Roman" w:hAnsi="Times New Roman" w:cs="Times New Roman"/>
          <w:sz w:val="28"/>
          <w:szCs w:val="28"/>
          <w:u w:val="single"/>
        </w:rPr>
        <w:t xml:space="preserve">Тема: </w:t>
      </w:r>
      <w:r w:rsidRPr="003E2ACF">
        <w:rPr>
          <w:rFonts w:ascii="Times New Roman" w:hAnsi="Times New Roman" w:cs="Times New Roman"/>
          <w:b/>
          <w:sz w:val="28"/>
          <w:szCs w:val="28"/>
          <w:u w:val="single"/>
        </w:rPr>
        <w:t>«Наречие как часть речи».</w:t>
      </w:r>
    </w:p>
    <w:p w:rsidR="00A4184B" w:rsidRDefault="00A4184B" w:rsidP="00F7150B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184B">
        <w:rPr>
          <w:rFonts w:ascii="Times New Roman" w:hAnsi="Times New Roman" w:cs="Times New Roman"/>
          <w:sz w:val="28"/>
          <w:szCs w:val="28"/>
          <w:u w:val="single"/>
        </w:rPr>
        <w:t>Тип урока: введение нового материала.</w:t>
      </w:r>
    </w:p>
    <w:p w:rsidR="00D70748" w:rsidRDefault="00E046BE" w:rsidP="00F7150B">
      <w:pPr>
        <w:jc w:val="both"/>
        <w:rPr>
          <w:rFonts w:ascii="Times New Roman" w:hAnsi="Times New Roman" w:cs="Times New Roman"/>
          <w:sz w:val="28"/>
          <w:szCs w:val="28"/>
        </w:rPr>
      </w:pPr>
      <w:r w:rsidRPr="004C4FCC">
        <w:rPr>
          <w:rFonts w:ascii="Times New Roman" w:hAnsi="Times New Roman" w:cs="Times New Roman"/>
          <w:b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="00D70748" w:rsidRPr="00D70748">
        <w:rPr>
          <w:rFonts w:ascii="Times New Roman" w:hAnsi="Times New Roman" w:cs="Times New Roman"/>
          <w:sz w:val="28"/>
          <w:szCs w:val="28"/>
        </w:rPr>
        <w:t>ать учащимся первое представление о наречии как части речи, познакомить с некоторыми существенными признаками этой части речи и ее ролью в нашем языке.</w:t>
      </w:r>
    </w:p>
    <w:p w:rsidR="007E4FD1" w:rsidRDefault="00E046BE" w:rsidP="006042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4FCC">
        <w:rPr>
          <w:rFonts w:ascii="Times New Roman" w:hAnsi="Times New Roman" w:cs="Times New Roman"/>
          <w:b/>
          <w:sz w:val="28"/>
          <w:szCs w:val="28"/>
          <w:u w:val="single"/>
        </w:rPr>
        <w:t>Формируемые УУД: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46BE" w:rsidRDefault="004C4FCC" w:rsidP="00F7150B">
      <w:pPr>
        <w:jc w:val="both"/>
        <w:rPr>
          <w:rFonts w:ascii="Times New Roman" w:hAnsi="Times New Roman" w:cs="Times New Roman"/>
          <w:sz w:val="28"/>
          <w:szCs w:val="28"/>
        </w:rPr>
      </w:pPr>
      <w:r w:rsidRPr="004C4FCC">
        <w:rPr>
          <w:rFonts w:ascii="Times New Roman" w:hAnsi="Times New Roman" w:cs="Times New Roman"/>
          <w:b/>
          <w:sz w:val="28"/>
          <w:szCs w:val="28"/>
        </w:rPr>
        <w:t>П</w:t>
      </w:r>
      <w:r w:rsidR="00E046BE" w:rsidRPr="004C4FC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046BE">
        <w:rPr>
          <w:rFonts w:ascii="Times New Roman" w:hAnsi="Times New Roman" w:cs="Times New Roman"/>
          <w:sz w:val="28"/>
          <w:szCs w:val="28"/>
        </w:rPr>
        <w:t>– самостоятельное выделение и формулирование познавательной цели; выбор наиболее эффективных способов решения задач в зависимости от конкретных условий; рефлексия способов и условий действий, контроль и оценка процесса</w:t>
      </w:r>
      <w:r>
        <w:rPr>
          <w:rFonts w:ascii="Times New Roman" w:hAnsi="Times New Roman" w:cs="Times New Roman"/>
          <w:sz w:val="28"/>
          <w:szCs w:val="28"/>
        </w:rPr>
        <w:t xml:space="preserve"> и результатов действия;</w:t>
      </w:r>
    </w:p>
    <w:p w:rsidR="004C4FCC" w:rsidRDefault="004C4FCC" w:rsidP="00F7150B">
      <w:pPr>
        <w:jc w:val="both"/>
        <w:rPr>
          <w:rFonts w:ascii="Times New Roman" w:hAnsi="Times New Roman" w:cs="Times New Roman"/>
          <w:sz w:val="28"/>
          <w:szCs w:val="28"/>
        </w:rPr>
      </w:pPr>
      <w:r w:rsidRPr="004C4FCC">
        <w:rPr>
          <w:rFonts w:ascii="Times New Roman" w:hAnsi="Times New Roman" w:cs="Times New Roman"/>
          <w:b/>
          <w:sz w:val="28"/>
          <w:szCs w:val="28"/>
        </w:rPr>
        <w:t>К.</w:t>
      </w:r>
      <w:r>
        <w:rPr>
          <w:rFonts w:ascii="Times New Roman" w:hAnsi="Times New Roman" w:cs="Times New Roman"/>
          <w:sz w:val="28"/>
          <w:szCs w:val="28"/>
        </w:rPr>
        <w:t xml:space="preserve"> – умение с достаточной полнотой и точностью выражать свои мысли в соответствии с задачами и условиями коммуникации; </w:t>
      </w:r>
    </w:p>
    <w:p w:rsidR="004C4FCC" w:rsidRDefault="004C4FCC" w:rsidP="00F7150B">
      <w:pPr>
        <w:jc w:val="both"/>
        <w:rPr>
          <w:rFonts w:ascii="Times New Roman" w:hAnsi="Times New Roman" w:cs="Times New Roman"/>
          <w:sz w:val="28"/>
          <w:szCs w:val="28"/>
        </w:rPr>
      </w:pPr>
      <w:r w:rsidRPr="004C4FCC">
        <w:rPr>
          <w:rFonts w:ascii="Times New Roman" w:hAnsi="Times New Roman" w:cs="Times New Roman"/>
          <w:b/>
          <w:sz w:val="28"/>
          <w:szCs w:val="28"/>
        </w:rPr>
        <w:t>Р.</w:t>
      </w:r>
      <w:r>
        <w:rPr>
          <w:rFonts w:ascii="Times New Roman" w:hAnsi="Times New Roman" w:cs="Times New Roman"/>
          <w:sz w:val="28"/>
          <w:szCs w:val="28"/>
        </w:rPr>
        <w:t xml:space="preserve"> – постановка учебной задачи; сличение способа действия и его результата с заданным эталоном; оценивание качества и уровня усвоения материала;</w:t>
      </w:r>
    </w:p>
    <w:p w:rsidR="004968A4" w:rsidRPr="004C4FCC" w:rsidRDefault="004C4FCC" w:rsidP="006042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4FCC">
        <w:rPr>
          <w:rFonts w:ascii="Times New Roman" w:hAnsi="Times New Roman" w:cs="Times New Roman"/>
          <w:b/>
          <w:sz w:val="28"/>
          <w:szCs w:val="28"/>
        </w:rPr>
        <w:t>Л.</w:t>
      </w:r>
      <w:r>
        <w:rPr>
          <w:rFonts w:ascii="Times New Roman" w:hAnsi="Times New Roman" w:cs="Times New Roman"/>
          <w:sz w:val="28"/>
          <w:szCs w:val="28"/>
        </w:rPr>
        <w:t xml:space="preserve"> – нравственно- этическое оценивание усваиваемого содержания, обеспечивающее личностный моральный выбор на основе социальных и личностных ценностей. </w:t>
      </w:r>
    </w:p>
    <w:p w:rsidR="00886766" w:rsidRPr="004C4FCC" w:rsidRDefault="00A4184B" w:rsidP="00F7150B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4184B">
        <w:t> </w:t>
      </w:r>
      <w:r w:rsidR="00886766" w:rsidRPr="004C4F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Оборудование: </w:t>
      </w:r>
      <w:r w:rsidR="00886766" w:rsidRPr="004C4F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презентация, карточки со словами-наречиями.</w:t>
      </w:r>
    </w:p>
    <w:p w:rsidR="00A4184B" w:rsidRPr="00A4184B" w:rsidRDefault="00A4184B" w:rsidP="006042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184B">
        <w:t xml:space="preserve">                                                             </w:t>
      </w:r>
      <w:r w:rsidRPr="00A4184B">
        <w:rPr>
          <w:rFonts w:ascii="Times New Roman" w:hAnsi="Times New Roman" w:cs="Times New Roman"/>
          <w:sz w:val="28"/>
          <w:szCs w:val="28"/>
        </w:rPr>
        <w:t>Ход урока.</w:t>
      </w:r>
    </w:p>
    <w:p w:rsidR="00A4184B" w:rsidRPr="003E2ACF" w:rsidRDefault="00A4184B" w:rsidP="00F7150B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E2ACF">
        <w:rPr>
          <w:rFonts w:ascii="Times New Roman" w:hAnsi="Times New Roman" w:cs="Times New Roman"/>
          <w:b/>
          <w:sz w:val="28"/>
          <w:szCs w:val="28"/>
          <w:u w:val="single"/>
        </w:rPr>
        <w:t>Организационный момент.</w:t>
      </w:r>
    </w:p>
    <w:p w:rsidR="00A4184B" w:rsidRPr="006D3EF8" w:rsidRDefault="009F30CE" w:rsidP="00F7150B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Учитель. </w:t>
      </w:r>
      <w:r w:rsidR="00A4184B" w:rsidRPr="003E2A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на уроке мы познакомимся с новой для вас частью речи, но мы о ней уже упоминали на наших уроках. Будем учиться находить эту часть речи, задавать к ней вопросы и определять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="00A4184B" w:rsidRPr="003E2A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каким членом предложения является.</w:t>
      </w:r>
    </w:p>
    <w:p w:rsidR="00A4184B" w:rsidRPr="003E2ACF" w:rsidRDefault="00A4184B" w:rsidP="00F7150B">
      <w:pPr>
        <w:numPr>
          <w:ilvl w:val="0"/>
          <w:numId w:val="1"/>
        </w:numPr>
        <w:tabs>
          <w:tab w:val="num" w:pos="72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2ACF">
        <w:rPr>
          <w:rFonts w:ascii="Times New Roman" w:hAnsi="Times New Roman" w:cs="Times New Roman"/>
          <w:b/>
          <w:sz w:val="28"/>
          <w:szCs w:val="28"/>
          <w:u w:val="single"/>
        </w:rPr>
        <w:t>Подготовка к введению новой темы</w:t>
      </w:r>
      <w:r w:rsidRPr="003E2ACF">
        <w:rPr>
          <w:rFonts w:ascii="Times New Roman" w:hAnsi="Times New Roman" w:cs="Times New Roman"/>
          <w:b/>
          <w:sz w:val="28"/>
          <w:szCs w:val="28"/>
        </w:rPr>
        <w:t>.</w:t>
      </w:r>
    </w:p>
    <w:p w:rsidR="00A4184B" w:rsidRPr="003E2ACF" w:rsidRDefault="009F30CE" w:rsidP="00F715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Учитель.</w:t>
      </w:r>
      <w:r w:rsidR="00A4184B" w:rsidRPr="003E2ACF">
        <w:rPr>
          <w:rFonts w:ascii="Times New Roman" w:hAnsi="Times New Roman" w:cs="Times New Roman"/>
          <w:sz w:val="28"/>
          <w:szCs w:val="28"/>
        </w:rPr>
        <w:t xml:space="preserve"> Ребята, какие части речи вы </w:t>
      </w:r>
      <w:r w:rsidR="003E2ACF">
        <w:rPr>
          <w:rFonts w:ascii="Times New Roman" w:hAnsi="Times New Roman" w:cs="Times New Roman"/>
          <w:sz w:val="28"/>
          <w:szCs w:val="28"/>
        </w:rPr>
        <w:t xml:space="preserve">уже </w:t>
      </w:r>
      <w:r w:rsidR="00A4184B" w:rsidRPr="003E2ACF">
        <w:rPr>
          <w:rFonts w:ascii="Times New Roman" w:hAnsi="Times New Roman" w:cs="Times New Roman"/>
          <w:sz w:val="28"/>
          <w:szCs w:val="28"/>
        </w:rPr>
        <w:t>знаете?</w:t>
      </w:r>
    </w:p>
    <w:p w:rsidR="00A4184B" w:rsidRPr="003E2ACF" w:rsidRDefault="00C479F2" w:rsidP="00F715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A4184B" w:rsidRPr="00B6434A">
        <w:rPr>
          <w:rFonts w:ascii="Times New Roman" w:hAnsi="Times New Roman" w:cs="Times New Roman"/>
          <w:i/>
          <w:sz w:val="28"/>
          <w:szCs w:val="28"/>
        </w:rPr>
        <w:t>Имя существительное, имя прилагательное, глагол, имя числительное, местоимение, предлог, союз, частица</w:t>
      </w:r>
      <w:r w:rsidR="003E2AC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A4184B" w:rsidRPr="003E2ACF" w:rsidRDefault="006D3EF8" w:rsidP="00F715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Учитель.</w:t>
      </w:r>
      <w:r w:rsidR="00A4184B" w:rsidRPr="003E2ACF">
        <w:rPr>
          <w:rFonts w:ascii="Times New Roman" w:hAnsi="Times New Roman" w:cs="Times New Roman"/>
          <w:sz w:val="28"/>
          <w:szCs w:val="28"/>
        </w:rPr>
        <w:t xml:space="preserve"> На какие 2 группы их можно разделить?</w:t>
      </w:r>
    </w:p>
    <w:p w:rsidR="00A4184B" w:rsidRPr="003E2ACF" w:rsidRDefault="006D3EF8" w:rsidP="00F715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="00A4184B" w:rsidRPr="003E2ACF">
        <w:rPr>
          <w:rFonts w:ascii="Times New Roman" w:hAnsi="Times New Roman" w:cs="Times New Roman"/>
          <w:sz w:val="28"/>
          <w:szCs w:val="28"/>
        </w:rPr>
        <w:t xml:space="preserve">На </w:t>
      </w:r>
      <w:r w:rsidR="00A4184B" w:rsidRPr="003E2ACF">
        <w:rPr>
          <w:rFonts w:ascii="Times New Roman" w:hAnsi="Times New Roman" w:cs="Times New Roman"/>
          <w:i/>
          <w:sz w:val="28"/>
          <w:szCs w:val="28"/>
          <w:u w:val="single"/>
        </w:rPr>
        <w:t>самостоятельные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A4184B" w:rsidRPr="003E2ACF">
        <w:rPr>
          <w:rFonts w:ascii="Times New Roman" w:hAnsi="Times New Roman" w:cs="Times New Roman"/>
          <w:sz w:val="28"/>
          <w:szCs w:val="28"/>
        </w:rPr>
        <w:t xml:space="preserve">и </w:t>
      </w:r>
      <w:r w:rsidR="00A4184B" w:rsidRPr="003E2ACF">
        <w:rPr>
          <w:rFonts w:ascii="Times New Roman" w:hAnsi="Times New Roman" w:cs="Times New Roman"/>
          <w:i/>
          <w:sz w:val="28"/>
          <w:szCs w:val="28"/>
          <w:u w:val="single"/>
        </w:rPr>
        <w:t>служебные</w:t>
      </w:r>
      <w:r>
        <w:rPr>
          <w:rFonts w:ascii="Times New Roman" w:hAnsi="Times New Roman" w:cs="Times New Roman"/>
          <w:sz w:val="28"/>
          <w:szCs w:val="28"/>
        </w:rPr>
        <w:t xml:space="preserve"> части речи</w:t>
      </w:r>
      <w:r w:rsidR="00A4184B" w:rsidRPr="003E2AC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4184B" w:rsidRPr="003E2ACF" w:rsidRDefault="006D3EF8" w:rsidP="00F7150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Актуализация знаний.</w:t>
      </w:r>
    </w:p>
    <w:p w:rsidR="00A4184B" w:rsidRPr="003E2ACF" w:rsidRDefault="00A4184B" w:rsidP="00F715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2ACF">
        <w:rPr>
          <w:rFonts w:ascii="Times New Roman" w:hAnsi="Times New Roman" w:cs="Times New Roman"/>
          <w:sz w:val="28"/>
          <w:szCs w:val="28"/>
        </w:rPr>
        <w:t>На доске написаны слова:</w:t>
      </w:r>
    </w:p>
    <w:p w:rsidR="00A4184B" w:rsidRPr="003E2ACF" w:rsidRDefault="00A4184B" w:rsidP="0060429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2ACF">
        <w:rPr>
          <w:rFonts w:ascii="Times New Roman" w:hAnsi="Times New Roman" w:cs="Times New Roman"/>
          <w:b/>
          <w:sz w:val="28"/>
          <w:szCs w:val="28"/>
        </w:rPr>
        <w:t>Север, сегодня, сентябрь, соловей, солома, столица</w:t>
      </w:r>
      <w:r w:rsidR="003E2ACF">
        <w:rPr>
          <w:rFonts w:ascii="Times New Roman" w:hAnsi="Times New Roman" w:cs="Times New Roman"/>
          <w:b/>
          <w:sz w:val="28"/>
          <w:szCs w:val="28"/>
        </w:rPr>
        <w:t>.</w:t>
      </w:r>
    </w:p>
    <w:p w:rsidR="005767FE" w:rsidRPr="00B6434A" w:rsidRDefault="006D3EF8" w:rsidP="00F715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Учитель. </w:t>
      </w:r>
      <w:r w:rsidR="005767FE" w:rsidRPr="00B6434A">
        <w:rPr>
          <w:rFonts w:ascii="Times New Roman" w:hAnsi="Times New Roman" w:cs="Times New Roman"/>
          <w:sz w:val="28"/>
          <w:szCs w:val="28"/>
        </w:rPr>
        <w:t>Какое слово лишнее? Почему?</w:t>
      </w:r>
    </w:p>
    <w:p w:rsidR="005767FE" w:rsidRPr="00B6434A" w:rsidRDefault="005767FE" w:rsidP="00F715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434A">
        <w:rPr>
          <w:rFonts w:ascii="Times New Roman" w:hAnsi="Times New Roman" w:cs="Times New Roman"/>
          <w:sz w:val="28"/>
          <w:szCs w:val="28"/>
        </w:rPr>
        <w:t xml:space="preserve"> Сегодня на уроке мы познакомимся с новой частью речи -  наречием.</w:t>
      </w:r>
    </w:p>
    <w:p w:rsidR="00A4184B" w:rsidRPr="00054E44" w:rsidRDefault="005767FE" w:rsidP="00F7150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54E4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Слайд 1</w:t>
      </w:r>
    </w:p>
    <w:p w:rsidR="005767FE" w:rsidRPr="003E2ACF" w:rsidRDefault="006D3EF8" w:rsidP="00F715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Учитель. </w:t>
      </w:r>
      <w:r w:rsidR="005767FE" w:rsidRPr="003E2ACF">
        <w:rPr>
          <w:rFonts w:ascii="Times New Roman" w:hAnsi="Times New Roman" w:cs="Times New Roman"/>
          <w:sz w:val="28"/>
          <w:szCs w:val="28"/>
        </w:rPr>
        <w:t>Запишите тему урока.</w:t>
      </w:r>
      <w:r w:rsidR="00B6434A">
        <w:rPr>
          <w:rFonts w:ascii="Times New Roman" w:hAnsi="Times New Roman" w:cs="Times New Roman"/>
          <w:sz w:val="28"/>
          <w:szCs w:val="28"/>
        </w:rPr>
        <w:t xml:space="preserve"> (</w:t>
      </w:r>
      <w:r w:rsidR="00B6434A" w:rsidRPr="00B6434A">
        <w:rPr>
          <w:rFonts w:ascii="Times New Roman" w:hAnsi="Times New Roman" w:cs="Times New Roman"/>
          <w:i/>
          <w:sz w:val="28"/>
          <w:szCs w:val="28"/>
        </w:rPr>
        <w:t>Наречие</w:t>
      </w:r>
      <w:r w:rsidR="00735D6E">
        <w:rPr>
          <w:rFonts w:ascii="Times New Roman" w:hAnsi="Times New Roman" w:cs="Times New Roman"/>
          <w:i/>
          <w:sz w:val="28"/>
          <w:szCs w:val="28"/>
        </w:rPr>
        <w:t>.</w:t>
      </w:r>
      <w:r w:rsidR="00B6434A">
        <w:rPr>
          <w:rFonts w:ascii="Times New Roman" w:hAnsi="Times New Roman" w:cs="Times New Roman"/>
          <w:sz w:val="28"/>
          <w:szCs w:val="28"/>
        </w:rPr>
        <w:t>)</w:t>
      </w:r>
    </w:p>
    <w:p w:rsidR="005767FE" w:rsidRPr="003E2ACF" w:rsidRDefault="005767FE" w:rsidP="00F7150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2ACF">
        <w:rPr>
          <w:rFonts w:ascii="Times New Roman" w:hAnsi="Times New Roman" w:cs="Times New Roman"/>
          <w:b/>
          <w:sz w:val="28"/>
          <w:szCs w:val="28"/>
        </w:rPr>
        <w:t>Рассказ о наречии.</w:t>
      </w:r>
    </w:p>
    <w:p w:rsidR="005767FE" w:rsidRPr="003E2ACF" w:rsidRDefault="005767FE" w:rsidP="00F7150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2ACF">
        <w:rPr>
          <w:rFonts w:ascii="Times New Roman" w:hAnsi="Times New Roman" w:cs="Times New Roman"/>
          <w:sz w:val="28"/>
          <w:szCs w:val="28"/>
        </w:rPr>
        <w:t>Наречия появились в русском языке позже других частей речи</w:t>
      </w:r>
      <w:r w:rsidR="003F6348">
        <w:rPr>
          <w:rFonts w:ascii="Times New Roman" w:hAnsi="Times New Roman" w:cs="Times New Roman"/>
          <w:sz w:val="28"/>
          <w:szCs w:val="28"/>
        </w:rPr>
        <w:t>.</w:t>
      </w:r>
      <w:r w:rsidRPr="003E2ACF">
        <w:rPr>
          <w:rFonts w:ascii="Times New Roman" w:hAnsi="Times New Roman" w:cs="Times New Roman"/>
          <w:sz w:val="28"/>
          <w:szCs w:val="28"/>
        </w:rPr>
        <w:t xml:space="preserve">  Слово НАРЕЧИЕ – очень старое,  оно встречается в древнерусском языке. Корень речь как бы связывает его с глаголом. Древние римляне называли эту часть речи «ПРИГЛАГОЛИЕМ» (это буквальный перевод). Русские грамматисты назвали её точно так</w:t>
      </w:r>
      <w:r w:rsidR="003F6348">
        <w:rPr>
          <w:rFonts w:ascii="Times New Roman" w:hAnsi="Times New Roman" w:cs="Times New Roman"/>
          <w:sz w:val="28"/>
          <w:szCs w:val="28"/>
        </w:rPr>
        <w:t xml:space="preserve"> </w:t>
      </w:r>
      <w:r w:rsidRPr="003E2ACF">
        <w:rPr>
          <w:rFonts w:ascii="Times New Roman" w:hAnsi="Times New Roman" w:cs="Times New Roman"/>
          <w:sz w:val="28"/>
          <w:szCs w:val="28"/>
        </w:rPr>
        <w:t xml:space="preserve">же, видя главную функцию наречия в том, что оно должно быть при глаголе (отсюда и </w:t>
      </w:r>
      <w:proofErr w:type="spellStart"/>
      <w:r w:rsidRPr="003E2ACF">
        <w:rPr>
          <w:rFonts w:ascii="Times New Roman" w:hAnsi="Times New Roman" w:cs="Times New Roman"/>
          <w:sz w:val="28"/>
          <w:szCs w:val="28"/>
        </w:rPr>
        <w:t>приглаголие</w:t>
      </w:r>
      <w:proofErr w:type="spellEnd"/>
      <w:r w:rsidRPr="003E2ACF">
        <w:rPr>
          <w:rFonts w:ascii="Times New Roman" w:hAnsi="Times New Roman" w:cs="Times New Roman"/>
          <w:sz w:val="28"/>
          <w:szCs w:val="28"/>
        </w:rPr>
        <w:t>) или «накладываться» на глагол – речь (наречие).</w:t>
      </w:r>
    </w:p>
    <w:p w:rsidR="005767FE" w:rsidRPr="003E2ACF" w:rsidRDefault="005767FE" w:rsidP="00F715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2ACF">
        <w:rPr>
          <w:rFonts w:ascii="Times New Roman" w:hAnsi="Times New Roman" w:cs="Times New Roman"/>
          <w:sz w:val="28"/>
          <w:szCs w:val="28"/>
        </w:rPr>
        <w:t>У наречий много секретов, с которыми вы познакомитесь позже. Но кое-какие из них мы разгадаем на сегодняшнем уроке.</w:t>
      </w:r>
    </w:p>
    <w:p w:rsidR="009679DA" w:rsidRDefault="005767FE" w:rsidP="00F7150B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6434A">
        <w:rPr>
          <w:rFonts w:ascii="Times New Roman" w:eastAsia="Calibri" w:hAnsi="Times New Roman" w:cs="Times New Roman"/>
          <w:b/>
          <w:sz w:val="28"/>
          <w:szCs w:val="28"/>
          <w:u w:val="single"/>
        </w:rPr>
        <w:t>Работа в парах.</w:t>
      </w:r>
    </w:p>
    <w:p w:rsidR="009679DA" w:rsidRPr="009679DA" w:rsidRDefault="009679DA" w:rsidP="00F7150B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</w:rPr>
        <w:t>Выполнить</w:t>
      </w:r>
      <w:r w:rsidRPr="009679DA">
        <w:rPr>
          <w:rFonts w:ascii="Times New Roman" w:eastAsia="Calibri" w:hAnsi="Times New Roman" w:cs="Times New Roman"/>
          <w:sz w:val="28"/>
          <w:szCs w:val="28"/>
        </w:rPr>
        <w:t xml:space="preserve"> задания на карточках. Сделать самостоятельно вывод о том, как изменяется наречие.</w:t>
      </w:r>
    </w:p>
    <w:p w:rsidR="005767FE" w:rsidRPr="005767FE" w:rsidRDefault="009679DA" w:rsidP="0060429F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Учитель. </w:t>
      </w:r>
      <w:r w:rsidR="005767FE" w:rsidRPr="005767FE">
        <w:rPr>
          <w:rFonts w:ascii="Times New Roman" w:eastAsia="Calibri" w:hAnsi="Times New Roman" w:cs="Times New Roman"/>
          <w:sz w:val="28"/>
          <w:szCs w:val="28"/>
        </w:rPr>
        <w:t>Мы узнали первый секрет</w:t>
      </w:r>
      <w:r w:rsidR="005767FE" w:rsidRPr="005767FE">
        <w:rPr>
          <w:rFonts w:ascii="Times New Roman" w:eastAsia="Calibri" w:hAnsi="Times New Roman" w:cs="Times New Roman"/>
          <w:b/>
          <w:sz w:val="28"/>
          <w:szCs w:val="28"/>
        </w:rPr>
        <w:t>: наречие – это неизменяемая часть речи.</w:t>
      </w:r>
    </w:p>
    <w:p w:rsidR="0060429F" w:rsidRDefault="0060429F" w:rsidP="00F7150B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Самостоятельная работа.</w:t>
      </w:r>
    </w:p>
    <w:p w:rsidR="003E2ACF" w:rsidRPr="0060429F" w:rsidRDefault="00054E44" w:rsidP="0060429F">
      <w:pPr>
        <w:spacing w:after="0" w:line="360" w:lineRule="auto"/>
        <w:ind w:left="426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60429F">
        <w:rPr>
          <w:rFonts w:ascii="Times New Roman" w:eastAsia="Calibri" w:hAnsi="Times New Roman" w:cs="Times New Roman"/>
          <w:b/>
          <w:sz w:val="28"/>
          <w:szCs w:val="28"/>
          <w:u w:val="single"/>
        </w:rPr>
        <w:t>Слайд 2</w:t>
      </w:r>
      <w:r w:rsidR="0060429F" w:rsidRPr="0060429F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</w:p>
    <w:p w:rsidR="003E2ACF" w:rsidRPr="003E2ACF" w:rsidRDefault="00951F45" w:rsidP="00F7150B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Учитель. </w:t>
      </w:r>
      <w:r w:rsidR="003E2ACF" w:rsidRPr="003E2ACF">
        <w:rPr>
          <w:rFonts w:ascii="Times New Roman" w:eastAsia="Calibri" w:hAnsi="Times New Roman" w:cs="Times New Roman"/>
          <w:sz w:val="28"/>
          <w:szCs w:val="28"/>
        </w:rPr>
        <w:t>Поставьте от глагола вопрос к наречию.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 какой частью речи связано наречие?</w:t>
      </w:r>
    </w:p>
    <w:p w:rsidR="003E2ACF" w:rsidRPr="003E2ACF" w:rsidRDefault="003E2ACF" w:rsidP="00F7150B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E2ACF">
        <w:rPr>
          <w:rFonts w:ascii="Times New Roman" w:eastAsia="Calibri" w:hAnsi="Times New Roman" w:cs="Times New Roman"/>
          <w:b/>
          <w:sz w:val="28"/>
          <w:szCs w:val="28"/>
        </w:rPr>
        <w:t>СТОЯТ (где?) ЗДЕСЬ</w:t>
      </w:r>
    </w:p>
    <w:p w:rsidR="003E2ACF" w:rsidRPr="003E2ACF" w:rsidRDefault="003E2ACF" w:rsidP="00F7150B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E2ACF">
        <w:rPr>
          <w:rFonts w:ascii="Times New Roman" w:eastAsia="Calibri" w:hAnsi="Times New Roman" w:cs="Times New Roman"/>
          <w:b/>
          <w:sz w:val="28"/>
          <w:szCs w:val="28"/>
        </w:rPr>
        <w:t>ПОЙДЁТ (куда?) НАВЕРХ</w:t>
      </w:r>
    </w:p>
    <w:p w:rsidR="003E2ACF" w:rsidRPr="003E2ACF" w:rsidRDefault="003E2ACF" w:rsidP="00F7150B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E2ACF">
        <w:rPr>
          <w:rFonts w:ascii="Times New Roman" w:eastAsia="Calibri" w:hAnsi="Times New Roman" w:cs="Times New Roman"/>
          <w:b/>
          <w:sz w:val="28"/>
          <w:szCs w:val="28"/>
        </w:rPr>
        <w:t>СДЕЛАЛ (когда?) ВЧЕРА</w:t>
      </w:r>
    </w:p>
    <w:p w:rsidR="003E2ACF" w:rsidRPr="003E2ACF" w:rsidRDefault="003E2ACF" w:rsidP="00F7150B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E2ACF">
        <w:rPr>
          <w:rFonts w:ascii="Times New Roman" w:eastAsia="Calibri" w:hAnsi="Times New Roman" w:cs="Times New Roman"/>
          <w:b/>
          <w:sz w:val="28"/>
          <w:szCs w:val="28"/>
        </w:rPr>
        <w:t>ПРИЕХАЛ (откуда?) ИЗДАЛЕКА</w:t>
      </w:r>
    </w:p>
    <w:p w:rsidR="003E2ACF" w:rsidRPr="003E2ACF" w:rsidRDefault="003E2ACF" w:rsidP="00F7150B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E2ACF">
        <w:rPr>
          <w:rFonts w:ascii="Times New Roman" w:eastAsia="Calibri" w:hAnsi="Times New Roman" w:cs="Times New Roman"/>
          <w:b/>
          <w:sz w:val="28"/>
          <w:szCs w:val="28"/>
        </w:rPr>
        <w:t>ГОВОРЯТ (как?) ГРОМКО</w:t>
      </w:r>
    </w:p>
    <w:p w:rsidR="003E2ACF" w:rsidRPr="003E2ACF" w:rsidRDefault="003E2ACF" w:rsidP="00F7150B">
      <w:pPr>
        <w:jc w:val="both"/>
        <w:rPr>
          <w:rFonts w:ascii="Times New Roman" w:hAnsi="Times New Roman" w:cs="Times New Roman"/>
          <w:sz w:val="28"/>
          <w:szCs w:val="28"/>
        </w:rPr>
      </w:pPr>
      <w:r w:rsidRPr="003E2ACF">
        <w:rPr>
          <w:rFonts w:ascii="Times New Roman" w:hAnsi="Times New Roman" w:cs="Times New Roman"/>
          <w:sz w:val="28"/>
          <w:szCs w:val="28"/>
        </w:rPr>
        <w:t xml:space="preserve">Самопроверка – </w:t>
      </w:r>
      <w:r w:rsidR="00D26923" w:rsidRPr="00D26923">
        <w:rPr>
          <w:rFonts w:ascii="Times New Roman" w:hAnsi="Times New Roman" w:cs="Times New Roman"/>
          <w:b/>
          <w:sz w:val="28"/>
          <w:szCs w:val="28"/>
          <w:u w:val="single"/>
        </w:rPr>
        <w:t>Слайд 3</w:t>
      </w:r>
      <w:r w:rsidR="00D26923">
        <w:rPr>
          <w:rFonts w:ascii="Times New Roman" w:hAnsi="Times New Roman" w:cs="Times New Roman"/>
          <w:sz w:val="28"/>
          <w:szCs w:val="28"/>
        </w:rPr>
        <w:t>.</w:t>
      </w:r>
    </w:p>
    <w:p w:rsidR="003E2ACF" w:rsidRPr="003E2ACF" w:rsidRDefault="006028FB" w:rsidP="00F7150B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Учитель. </w:t>
      </w:r>
      <w:r w:rsidR="003E2ACF" w:rsidRPr="003E2ACF">
        <w:rPr>
          <w:rFonts w:ascii="Times New Roman" w:eastAsia="Calibri" w:hAnsi="Times New Roman" w:cs="Times New Roman"/>
          <w:sz w:val="28"/>
          <w:szCs w:val="28"/>
        </w:rPr>
        <w:t>Мы разгадали ещё один секрет наречия.</w:t>
      </w:r>
    </w:p>
    <w:p w:rsidR="00B6434A" w:rsidRPr="003E2ACF" w:rsidRDefault="007E646A" w:rsidP="00F7150B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="003E2ACF" w:rsidRPr="003E2ACF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3E2ACF" w:rsidRPr="003E2ACF">
        <w:rPr>
          <w:rFonts w:ascii="Times New Roman" w:eastAsia="Calibri" w:hAnsi="Times New Roman" w:cs="Times New Roman"/>
          <w:b/>
          <w:sz w:val="28"/>
          <w:szCs w:val="28"/>
          <w:u w:val="single"/>
        </w:rPr>
        <w:t>Работа с учебником.</w:t>
      </w:r>
    </w:p>
    <w:p w:rsidR="003E2ACF" w:rsidRDefault="006028FB" w:rsidP="00F7150B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Учитель. </w:t>
      </w:r>
      <w:r w:rsidR="003E2ACF" w:rsidRPr="003E2ACF">
        <w:rPr>
          <w:rFonts w:ascii="Times New Roman" w:eastAsia="Calibri" w:hAnsi="Times New Roman" w:cs="Times New Roman"/>
          <w:sz w:val="28"/>
          <w:szCs w:val="28"/>
        </w:rPr>
        <w:t>Прочитайте правило на странице 74.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Что нового узнали о наречии?</w:t>
      </w:r>
      <w:r w:rsidR="00001A37">
        <w:rPr>
          <w:rFonts w:ascii="Times New Roman" w:eastAsia="Calibri" w:hAnsi="Times New Roman" w:cs="Times New Roman"/>
          <w:sz w:val="28"/>
          <w:szCs w:val="28"/>
        </w:rPr>
        <w:t xml:space="preserve"> Ответы учеников</w:t>
      </w:r>
      <w:r w:rsidR="00B6434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B2C7A" w:rsidRPr="00B6434A" w:rsidRDefault="00BB2C7A" w:rsidP="00F7150B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Выполнение упражнений: 125 (с.73), 126 (с.74)</w:t>
      </w:r>
    </w:p>
    <w:p w:rsidR="00B6434A" w:rsidRPr="007E646A" w:rsidRDefault="007E646A" w:rsidP="00F7150B">
      <w:pPr>
        <w:shd w:val="clear" w:color="auto" w:fill="FFFFFF"/>
        <w:spacing w:before="120" w:after="120" w:line="255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7E646A">
        <w:rPr>
          <w:rFonts w:ascii="Times New Roman" w:eastAsia="Calibri" w:hAnsi="Times New Roman" w:cs="Times New Roman"/>
          <w:b/>
          <w:sz w:val="28"/>
          <w:szCs w:val="28"/>
        </w:rPr>
        <w:t>8</w:t>
      </w:r>
      <w:r w:rsidR="003E2ACF" w:rsidRPr="007E646A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B6434A" w:rsidRPr="007E646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Физкультминутка.</w:t>
      </w:r>
    </w:p>
    <w:p w:rsidR="00B6434A" w:rsidRPr="007E646A" w:rsidRDefault="00B6434A" w:rsidP="00F7150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E64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Давайте немного отдохнём и проведём физкультминутку.</w:t>
      </w:r>
    </w:p>
    <w:p w:rsidR="00B6434A" w:rsidRPr="007E646A" w:rsidRDefault="00B6434A" w:rsidP="00D9368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E64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Осторожно ветер из калитки вышел,</w:t>
      </w:r>
      <w:r w:rsidRPr="007E64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Постучал в окошко, побежал по крыше,</w:t>
      </w:r>
      <w:r w:rsidRPr="007E64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Поиграл немного ветками черёмух,</w:t>
      </w:r>
      <w:r w:rsidRPr="007E64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Пожурил за что-то воробьёв знакомых, </w:t>
      </w:r>
      <w:r w:rsidRPr="007E64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И, расправив бодро молодые крылья,</w:t>
      </w:r>
      <w:r w:rsidRPr="007E64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Полетел куда-то вперегонку с пылью.</w:t>
      </w:r>
    </w:p>
    <w:p w:rsidR="00B6434A" w:rsidRPr="007E646A" w:rsidRDefault="00B6434A" w:rsidP="00F7150B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E64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Мы немного отдохнули, поэтому можем продолжать работу.</w:t>
      </w:r>
    </w:p>
    <w:p w:rsidR="00B6434A" w:rsidRPr="007E646A" w:rsidRDefault="00B6434A" w:rsidP="00F7150B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E64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Ребята, а кто-нибудь заметил наречия в тексте нашей физкультминутки?</w:t>
      </w:r>
    </w:p>
    <w:p w:rsidR="00B6434A" w:rsidRPr="007E646A" w:rsidRDefault="00B6434A" w:rsidP="00F7150B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E64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Назовите их. (Осторожно, немного, бодро, куда-то, вперегонку)</w:t>
      </w:r>
    </w:p>
    <w:p w:rsidR="007E646A" w:rsidRDefault="00B6434A" w:rsidP="00F7150B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E64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Подумайте, какие вопросы мы можем задать к этим наречиям?</w:t>
      </w:r>
    </w:p>
    <w:p w:rsidR="00B6434A" w:rsidRPr="007E646A" w:rsidRDefault="007E646A" w:rsidP="00F7150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r w:rsidR="00B6434A" w:rsidRPr="007E64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ышел (как?) осторожно,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поиграл (сколько?) немного, </w:t>
      </w:r>
      <w:r w:rsidR="00B6434A" w:rsidRPr="007E64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расправил (каким образом?, как?) бодро, полетел (куда?) ку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да-то, полетел (как?) вперегонку</w:t>
      </w:r>
      <w:r w:rsidR="00B6434A" w:rsidRPr="007E64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</w:p>
    <w:p w:rsidR="003E2ACF" w:rsidRPr="003E2ACF" w:rsidRDefault="007E646A" w:rsidP="00D9368E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A39EF">
        <w:rPr>
          <w:rFonts w:ascii="Times New Roman" w:eastAsia="Calibri" w:hAnsi="Times New Roman" w:cs="Times New Roman"/>
          <w:sz w:val="28"/>
          <w:szCs w:val="28"/>
        </w:rPr>
        <w:t>9</w:t>
      </w:r>
      <w:r w:rsidR="00CA39EF" w:rsidRPr="00CA39EF">
        <w:rPr>
          <w:rFonts w:ascii="Times New Roman" w:eastAsia="Calibri" w:hAnsi="Times New Roman" w:cs="Times New Roman"/>
          <w:sz w:val="28"/>
          <w:szCs w:val="28"/>
        </w:rPr>
        <w:t xml:space="preserve">. Учитель. </w:t>
      </w:r>
      <w:r w:rsidR="002930D9">
        <w:rPr>
          <w:rFonts w:ascii="Times New Roman" w:eastAsia="Calibri" w:hAnsi="Times New Roman" w:cs="Times New Roman"/>
          <w:sz w:val="28"/>
          <w:szCs w:val="28"/>
        </w:rPr>
        <w:t>Нам осталось отгадать последний секрет:</w:t>
      </w:r>
    </w:p>
    <w:p w:rsidR="003E2ACF" w:rsidRPr="003E2ACF" w:rsidRDefault="003E2ACF" w:rsidP="00D9368E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3E2ACF">
        <w:rPr>
          <w:rFonts w:ascii="Times New Roman" w:eastAsia="Calibri" w:hAnsi="Times New Roman" w:cs="Times New Roman"/>
          <w:b/>
          <w:sz w:val="28"/>
          <w:szCs w:val="28"/>
          <w:u w:val="single"/>
        </w:rPr>
        <w:t>Какую роль играет наречие в предложении?</w:t>
      </w:r>
    </w:p>
    <w:p w:rsidR="003E2ACF" w:rsidRPr="003E2ACF" w:rsidRDefault="003E2ACF" w:rsidP="00D9368E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ACF">
        <w:rPr>
          <w:rFonts w:ascii="Times New Roman" w:eastAsia="Calibri" w:hAnsi="Times New Roman" w:cs="Times New Roman"/>
          <w:sz w:val="28"/>
          <w:szCs w:val="28"/>
        </w:rPr>
        <w:t>Может</w:t>
      </w:r>
      <w:r w:rsidR="002930D9">
        <w:rPr>
          <w:rFonts w:ascii="Times New Roman" w:eastAsia="Calibri" w:hAnsi="Times New Roman" w:cs="Times New Roman"/>
          <w:sz w:val="28"/>
          <w:szCs w:val="28"/>
        </w:rPr>
        <w:t>,</w:t>
      </w:r>
      <w:r w:rsidRPr="003E2ACF">
        <w:rPr>
          <w:rFonts w:ascii="Times New Roman" w:eastAsia="Calibri" w:hAnsi="Times New Roman" w:cs="Times New Roman"/>
          <w:sz w:val="28"/>
          <w:szCs w:val="28"/>
        </w:rPr>
        <w:t xml:space="preserve"> кто-то знает этот секрет?</w:t>
      </w:r>
    </w:p>
    <w:p w:rsidR="003E2ACF" w:rsidRPr="003E2ACF" w:rsidRDefault="002930D9" w:rsidP="00F7150B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Предположения учащихся.</w:t>
      </w:r>
    </w:p>
    <w:p w:rsidR="00CD6476" w:rsidRDefault="003E2ACF" w:rsidP="00F7150B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ACF">
        <w:rPr>
          <w:rFonts w:ascii="Times New Roman" w:eastAsia="Calibri" w:hAnsi="Times New Roman" w:cs="Times New Roman"/>
          <w:sz w:val="28"/>
          <w:szCs w:val="28"/>
        </w:rPr>
        <w:t>Спишите и р</w:t>
      </w:r>
      <w:r w:rsidR="007E646A">
        <w:rPr>
          <w:rFonts w:ascii="Times New Roman" w:eastAsia="Calibri" w:hAnsi="Times New Roman" w:cs="Times New Roman"/>
          <w:sz w:val="28"/>
          <w:szCs w:val="28"/>
        </w:rPr>
        <w:t>азберите по членам предложения.</w:t>
      </w:r>
    </w:p>
    <w:p w:rsidR="007E646A" w:rsidRPr="003E2ACF" w:rsidRDefault="00D26923" w:rsidP="00F7150B">
      <w:pPr>
        <w:spacing w:line="36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D26923">
        <w:rPr>
          <w:rFonts w:ascii="Times New Roman" w:eastAsia="Calibri" w:hAnsi="Times New Roman" w:cs="Times New Roman"/>
          <w:b/>
          <w:sz w:val="28"/>
          <w:szCs w:val="28"/>
          <w:u w:val="single"/>
        </w:rPr>
        <w:t>Слайд 4.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Проверка. </w:t>
      </w:r>
      <w:r w:rsidR="008F33AD">
        <w:rPr>
          <w:rFonts w:ascii="Times New Roman" w:eastAsia="Calibri" w:hAnsi="Times New Roman" w:cs="Times New Roman"/>
          <w:i/>
          <w:sz w:val="28"/>
          <w:szCs w:val="28"/>
        </w:rPr>
        <w:t xml:space="preserve">Ответы. </w:t>
      </w:r>
      <w:r w:rsidR="00CD6476" w:rsidRPr="00CD6476">
        <w:rPr>
          <w:rFonts w:ascii="Times New Roman" w:eastAsia="Calibri" w:hAnsi="Times New Roman" w:cs="Times New Roman"/>
          <w:i/>
          <w:sz w:val="28"/>
          <w:szCs w:val="28"/>
        </w:rPr>
        <w:t>В предложении наречия являются чаще всего обсто</w:t>
      </w:r>
      <w:r w:rsidR="008F33AD">
        <w:rPr>
          <w:rFonts w:ascii="Times New Roman" w:eastAsia="Calibri" w:hAnsi="Times New Roman" w:cs="Times New Roman"/>
          <w:i/>
          <w:sz w:val="28"/>
          <w:szCs w:val="28"/>
        </w:rPr>
        <w:t>ятельствами, реже определениями</w:t>
      </w:r>
      <w:r w:rsidR="00CD6476" w:rsidRPr="00CD6476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CD6476" w:rsidRPr="008D2D35" w:rsidRDefault="00CD6476" w:rsidP="00F7150B">
      <w:pPr>
        <w:shd w:val="clear" w:color="auto" w:fill="FFFFFF"/>
        <w:spacing w:before="120" w:after="120" w:line="255" w:lineRule="atLeast"/>
        <w:jc w:val="both"/>
        <w:outlineLvl w:val="2"/>
        <w:rPr>
          <w:rFonts w:ascii="Helvetica" w:eastAsia="Times New Roman" w:hAnsi="Helvetica" w:cs="Helvetica"/>
          <w:b/>
          <w:bCs/>
          <w:color w:val="199043"/>
          <w:sz w:val="21"/>
          <w:szCs w:val="21"/>
          <w:lang w:eastAsia="ru-RU"/>
        </w:rPr>
      </w:pPr>
      <w:r w:rsidRPr="008125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</w:t>
      </w:r>
      <w:r w:rsidRPr="008125B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Давайте поиграем.</w:t>
      </w:r>
    </w:p>
    <w:p w:rsidR="007C662D" w:rsidRPr="008125BA" w:rsidRDefault="00814908" w:rsidP="00F7150B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Учитель. </w:t>
      </w:r>
      <w:r w:rsidR="00CD6476" w:rsidRPr="008125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Я буду бросать </w:t>
      </w:r>
      <w:proofErr w:type="gramStart"/>
      <w:r w:rsidR="00CD6476" w:rsidRPr="008125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мячик</w:t>
      </w:r>
      <w:proofErr w:type="gramEnd"/>
      <w:r w:rsidR="00CD6476" w:rsidRPr="008125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называть слово. Ваша задача образовать из этого слова наречие, при этом можно использовать суффиксы </w:t>
      </w:r>
      <w:proofErr w:type="gramStart"/>
      <w:r w:rsidR="00CD6476" w:rsidRPr="008125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-а</w:t>
      </w:r>
      <w:proofErr w:type="gramEnd"/>
      <w:r w:rsidR="00CD6476" w:rsidRPr="008125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о, приставки в, до, из, на, с.</w:t>
      </w:r>
      <w:r w:rsidR="007C662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(Материал на слайде).</w:t>
      </w:r>
    </w:p>
    <w:p w:rsidR="00CD6476" w:rsidRPr="008125BA" w:rsidRDefault="00CD6476" w:rsidP="00F7150B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8125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горячий-горячо</w:t>
      </w:r>
      <w:proofErr w:type="gramEnd"/>
      <w:r w:rsidRPr="008125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8125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холодный-холодно,</w:t>
      </w:r>
      <w:r w:rsidRPr="008125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хороший-хорошо,</w:t>
      </w:r>
      <w:r w:rsidRPr="008125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вчерашний-вчера,</w:t>
      </w:r>
      <w:r w:rsidRPr="008125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правый-вправо,</w:t>
      </w:r>
      <w:r w:rsidRPr="008125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левый-влево,</w:t>
      </w:r>
      <w:r w:rsidRPr="008125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скучный-скучно,</w:t>
      </w:r>
      <w:r w:rsidRPr="008125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ранней-зар</w:t>
      </w:r>
      <w:r w:rsidR="008125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ане</w:t>
      </w:r>
      <w:r w:rsidRPr="008125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е,</w:t>
      </w:r>
      <w:r w:rsidRPr="008125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весть-известно.</w:t>
      </w:r>
    </w:p>
    <w:p w:rsidR="00CD6476" w:rsidRPr="008125BA" w:rsidRDefault="008125BA" w:rsidP="00F7150B">
      <w:pPr>
        <w:shd w:val="clear" w:color="auto" w:fill="FFFFFF"/>
        <w:spacing w:before="120" w:after="120" w:line="255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25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11. </w:t>
      </w:r>
      <w:r w:rsidRPr="008125B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Работа с фразеологизмами.</w:t>
      </w:r>
    </w:p>
    <w:p w:rsidR="00CD6476" w:rsidRPr="008125BA" w:rsidRDefault="00555C46" w:rsidP="00F7150B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Учитель. Наречия делают нашу речь более точной,  выразительной. </w:t>
      </w:r>
      <w:r w:rsidR="00CD6476" w:rsidRPr="008125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Сейчас я прочитаю вам фразеологизмы – устойчивые выражения, а вы будете записывать их одним словом-наречием.</w:t>
      </w:r>
    </w:p>
    <w:p w:rsidR="00AE7D94" w:rsidRDefault="008125BA" w:rsidP="006F4C73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И</w:t>
      </w:r>
      <w:r w:rsidR="00CD6476" w:rsidRPr="008125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дти черепашьим шагом </w:t>
      </w:r>
      <w:r w:rsidR="00391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</w:t>
      </w:r>
      <w:r w:rsidRPr="008125B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медленно</w:t>
      </w:r>
      <w:r w:rsidR="00391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Кот наплакал </w:t>
      </w:r>
      <w:r w:rsidR="00391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</w:t>
      </w:r>
      <w:r w:rsidRPr="008125B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мало</w:t>
      </w:r>
      <w:r w:rsidR="00391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3917F7" w:rsidRPr="008125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CD6476" w:rsidRPr="008125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391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Как по маслу – </w:t>
      </w:r>
      <w:r w:rsidRPr="008125B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хорошо</w:t>
      </w:r>
      <w:r w:rsidR="00391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CD6476" w:rsidRPr="008125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Встать чуть свет</w:t>
      </w:r>
      <w:r w:rsidR="00391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 </w:t>
      </w:r>
      <w:r w:rsidRPr="008125B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рано</w:t>
      </w:r>
      <w:r w:rsidR="00391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CD6476" w:rsidRPr="008125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391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Рукой подать – </w:t>
      </w:r>
      <w:r w:rsidRPr="008125B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близко</w:t>
      </w:r>
      <w:r w:rsidR="00391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CD6476" w:rsidRPr="008125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391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Яблоку негде упасть – </w:t>
      </w:r>
      <w:r w:rsidRPr="008125B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тесно</w:t>
      </w:r>
      <w:r w:rsidR="00391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CD6476" w:rsidRPr="008125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391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Сплошь и рядом – </w:t>
      </w:r>
      <w:r w:rsidRPr="008125B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везде</w:t>
      </w:r>
      <w:r w:rsidR="00391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CD6476" w:rsidRPr="008125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391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 горем пополам  - </w:t>
      </w:r>
      <w:r w:rsidRPr="008125B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трудно, тяжело</w:t>
      </w:r>
      <w:r w:rsidR="003917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125BA" w:rsidRPr="00AE7D94" w:rsidRDefault="00587A9A" w:rsidP="00F7150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87A9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12. </w:t>
      </w:r>
      <w:r w:rsidR="003526A5" w:rsidRPr="00477092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Рефлексия.</w:t>
      </w:r>
    </w:p>
    <w:p w:rsidR="00BB2C7A" w:rsidRDefault="00BB2C7A" w:rsidP="00F7150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Работа по карточкам:</w:t>
      </w:r>
    </w:p>
    <w:p w:rsidR="00BB2C7A" w:rsidRPr="00BB2C7A" w:rsidRDefault="00EB3659" w:rsidP="00F7150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Учитель. </w:t>
      </w:r>
      <w:r w:rsidR="00BB2C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Выпишите наречия, поставьте к ним вопросы.</w:t>
      </w:r>
    </w:p>
    <w:p w:rsidR="00BB2C7A" w:rsidRDefault="00BB2C7A" w:rsidP="00F7150B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1) Иная похвала хуже брани. 2) Овце с волком плохо жить. 3) Свой сухарь лучше чужих пирогов. 4) Сказать легко – сделать трудно. 5) Не задирай нос высоко – споткнешься. 6) Долго спать – с долгом вставать. 7) Сначала думай, а потом делай. 8) Выше себя не прыгнешь</w:t>
      </w:r>
      <w:r w:rsidR="0047709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</w:t>
      </w:r>
    </w:p>
    <w:p w:rsidR="00477092" w:rsidRPr="00477092" w:rsidRDefault="00EB3659" w:rsidP="00D9368E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Коллективная проверка.</w:t>
      </w:r>
    </w:p>
    <w:p w:rsidR="00477092" w:rsidRDefault="00EB3659" w:rsidP="00D9368E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Учитель. </w:t>
      </w:r>
      <w:r w:rsidR="00477092" w:rsidRPr="0047709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Оцените свою работу на уроке.</w:t>
      </w:r>
      <w:r w:rsidR="008C4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Выберите смайлики.</w:t>
      </w:r>
    </w:p>
    <w:p w:rsidR="00477092" w:rsidRDefault="00477092" w:rsidP="00F7150B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</w:pPr>
      <w:r w:rsidRPr="0047709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13.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477092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Подведение итогов урока.</w:t>
      </w:r>
    </w:p>
    <w:p w:rsidR="00477092" w:rsidRDefault="00EB3659" w:rsidP="00D9368E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Учитель. </w:t>
      </w:r>
      <w:r w:rsidR="0047709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какой частью речи мы познакомились сегодня на уроке?</w:t>
      </w:r>
    </w:p>
    <w:p w:rsidR="003526A5" w:rsidRPr="00477092" w:rsidRDefault="00477092" w:rsidP="00D9368E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вы узнали о наречии как части речи?</w:t>
      </w:r>
    </w:p>
    <w:p w:rsidR="00AB4F6A" w:rsidRDefault="00477092" w:rsidP="00D9368E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14. </w:t>
      </w:r>
      <w:r w:rsidR="00EB3659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Домашнее задание.</w:t>
      </w:r>
    </w:p>
    <w:p w:rsidR="00477092" w:rsidRPr="00477092" w:rsidRDefault="00477092" w:rsidP="00D9368E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709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Упр. 129 (с.75)</w:t>
      </w:r>
    </w:p>
    <w:p w:rsidR="00AB4F6A" w:rsidRPr="00AB4F6A" w:rsidRDefault="00AB4F6A" w:rsidP="00F7150B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AB4F6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Подумайте, если наречие – это неизменяемая часть речи, то какие у него могут быть окончания?</w:t>
      </w:r>
    </w:p>
    <w:p w:rsidR="00AB4F6A" w:rsidRPr="003526A5" w:rsidRDefault="00AB4F6A" w:rsidP="00F7150B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3526A5" w:rsidRDefault="003526A5" w:rsidP="00F7150B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587A9A" w:rsidRPr="00587A9A" w:rsidRDefault="00587A9A" w:rsidP="00F7150B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8125BA" w:rsidRPr="008125BA" w:rsidRDefault="008125BA" w:rsidP="00F7150B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E646A" w:rsidRPr="003E2ACF" w:rsidRDefault="007E646A" w:rsidP="00F7150B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3B58" w:rsidRPr="003E2ACF" w:rsidRDefault="00073B58" w:rsidP="00F7150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73B58" w:rsidRPr="003E2ACF" w:rsidSect="004A10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B3B81"/>
    <w:multiLevelType w:val="multilevel"/>
    <w:tmpl w:val="2190E7F0"/>
    <w:lvl w:ilvl="0">
      <w:start w:val="3"/>
      <w:numFmt w:val="decimal"/>
      <w:lvlText w:val="%1."/>
      <w:lvlJc w:val="left"/>
      <w:pPr>
        <w:tabs>
          <w:tab w:val="num" w:pos="436"/>
        </w:tabs>
        <w:ind w:left="436" w:hanging="360"/>
      </w:pPr>
    </w:lvl>
    <w:lvl w:ilvl="1" w:tentative="1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entative="1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entative="1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entative="1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entative="1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entative="1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1">
    <w:nsid w:val="3D744E2B"/>
    <w:multiLevelType w:val="hybridMultilevel"/>
    <w:tmpl w:val="33E4FE2A"/>
    <w:lvl w:ilvl="0" w:tplc="596AB2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7AC3F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25C52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3E0B7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6DA6A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E727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5681C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D4297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8AE5B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55D508CC"/>
    <w:multiLevelType w:val="hybridMultilevel"/>
    <w:tmpl w:val="6ABC07D4"/>
    <w:lvl w:ilvl="0" w:tplc="A1B06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0F630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A24FC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302FD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C78DB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94E3A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100C8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D6E44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8BAE1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689A3441"/>
    <w:multiLevelType w:val="multilevel"/>
    <w:tmpl w:val="B748B78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184B"/>
    <w:rsid w:val="00001A37"/>
    <w:rsid w:val="00054E44"/>
    <w:rsid w:val="00073B58"/>
    <w:rsid w:val="00244BE2"/>
    <w:rsid w:val="002930D9"/>
    <w:rsid w:val="003526A5"/>
    <w:rsid w:val="003917F7"/>
    <w:rsid w:val="003E2ACF"/>
    <w:rsid w:val="003F6348"/>
    <w:rsid w:val="00477092"/>
    <w:rsid w:val="004968A4"/>
    <w:rsid w:val="004A10C3"/>
    <w:rsid w:val="004C34C7"/>
    <w:rsid w:val="004C4FCC"/>
    <w:rsid w:val="00555C46"/>
    <w:rsid w:val="005767FE"/>
    <w:rsid w:val="00587A9A"/>
    <w:rsid w:val="006028FB"/>
    <w:rsid w:val="0060429F"/>
    <w:rsid w:val="006D3EF8"/>
    <w:rsid w:val="006F4C73"/>
    <w:rsid w:val="00735D6E"/>
    <w:rsid w:val="007C662D"/>
    <w:rsid w:val="007E4FD1"/>
    <w:rsid w:val="007E646A"/>
    <w:rsid w:val="008125BA"/>
    <w:rsid w:val="00814908"/>
    <w:rsid w:val="00886766"/>
    <w:rsid w:val="008C4EE3"/>
    <w:rsid w:val="008F33AD"/>
    <w:rsid w:val="00945DAD"/>
    <w:rsid w:val="00951F45"/>
    <w:rsid w:val="009679DA"/>
    <w:rsid w:val="009F30CE"/>
    <w:rsid w:val="00A4184B"/>
    <w:rsid w:val="00AB4F6A"/>
    <w:rsid w:val="00AD555A"/>
    <w:rsid w:val="00AE7D94"/>
    <w:rsid w:val="00B6434A"/>
    <w:rsid w:val="00BB2C7A"/>
    <w:rsid w:val="00C479F2"/>
    <w:rsid w:val="00CA39EF"/>
    <w:rsid w:val="00CD6476"/>
    <w:rsid w:val="00D26923"/>
    <w:rsid w:val="00D70748"/>
    <w:rsid w:val="00D9368E"/>
    <w:rsid w:val="00E046BE"/>
    <w:rsid w:val="00EB3659"/>
    <w:rsid w:val="00F02BC3"/>
    <w:rsid w:val="00F715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2AC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C34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34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2A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2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6055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7454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35795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Агата</dc:creator>
  <cp:lastModifiedBy>11</cp:lastModifiedBy>
  <cp:revision>34</cp:revision>
  <cp:lastPrinted>2014-11-12T05:37:00Z</cp:lastPrinted>
  <dcterms:created xsi:type="dcterms:W3CDTF">2014-11-10T18:33:00Z</dcterms:created>
  <dcterms:modified xsi:type="dcterms:W3CDTF">2014-11-13T06:03:00Z</dcterms:modified>
</cp:coreProperties>
</file>