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B22B1B" w:rsidRDefault="00147599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B22B1B">
        <w:rPr>
          <w:rFonts w:ascii="Times New Roman" w:hAnsi="Times New Roman" w:cs="Times New Roman"/>
          <w:b/>
          <w:i/>
          <w:sz w:val="32"/>
          <w:szCs w:val="28"/>
        </w:rPr>
        <w:t xml:space="preserve">о </w:t>
      </w:r>
      <w:r w:rsidR="002C03F8" w:rsidRPr="00B22B1B">
        <w:rPr>
          <w:rFonts w:ascii="Times New Roman" w:hAnsi="Times New Roman" w:cs="Times New Roman"/>
          <w:b/>
          <w:i/>
          <w:sz w:val="32"/>
          <w:szCs w:val="28"/>
        </w:rPr>
        <w:t>проведении</w:t>
      </w:r>
    </w:p>
    <w:p w:rsidR="00F831EF" w:rsidRPr="00B22B1B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B22B1B">
        <w:rPr>
          <w:rFonts w:ascii="Times New Roman" w:hAnsi="Times New Roman" w:cs="Times New Roman"/>
          <w:b/>
          <w:i/>
          <w:sz w:val="32"/>
          <w:szCs w:val="28"/>
        </w:rPr>
        <w:t xml:space="preserve">Всероссийских проверочных работ </w:t>
      </w:r>
    </w:p>
    <w:p w:rsidR="00F423B4" w:rsidRPr="00B22B1B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B22B1B">
        <w:rPr>
          <w:rFonts w:ascii="Times New Roman" w:hAnsi="Times New Roman" w:cs="Times New Roman"/>
          <w:b/>
          <w:i/>
          <w:sz w:val="32"/>
          <w:szCs w:val="28"/>
        </w:rPr>
        <w:t>по русскому языку</w:t>
      </w:r>
      <w:r w:rsidR="00B22B1B" w:rsidRPr="00B22B1B">
        <w:rPr>
          <w:rFonts w:ascii="Times New Roman" w:hAnsi="Times New Roman" w:cs="Times New Roman"/>
          <w:b/>
          <w:i/>
          <w:sz w:val="32"/>
          <w:szCs w:val="28"/>
        </w:rPr>
        <w:t xml:space="preserve"> </w:t>
      </w:r>
      <w:r w:rsidR="00A54B7F" w:rsidRPr="00B22B1B">
        <w:rPr>
          <w:rFonts w:ascii="Times New Roman" w:hAnsi="Times New Roman" w:cs="Times New Roman"/>
          <w:b/>
          <w:i/>
          <w:sz w:val="32"/>
          <w:szCs w:val="28"/>
        </w:rPr>
        <w:t>в</w:t>
      </w:r>
      <w:r w:rsidR="00B22B1B" w:rsidRPr="00B22B1B">
        <w:rPr>
          <w:rFonts w:ascii="Times New Roman" w:hAnsi="Times New Roman" w:cs="Times New Roman"/>
          <w:b/>
          <w:i/>
          <w:sz w:val="32"/>
          <w:szCs w:val="28"/>
        </w:rPr>
        <w:t xml:space="preserve"> </w:t>
      </w:r>
      <w:r w:rsidR="001E3D47" w:rsidRPr="00B22B1B">
        <w:rPr>
          <w:rFonts w:ascii="Times New Roman" w:hAnsi="Times New Roman" w:cs="Times New Roman"/>
          <w:b/>
          <w:i/>
          <w:sz w:val="32"/>
          <w:szCs w:val="28"/>
        </w:rPr>
        <w:t>6</w:t>
      </w:r>
      <w:r w:rsidR="00C60BD7" w:rsidRPr="00B22B1B">
        <w:rPr>
          <w:rFonts w:ascii="Times New Roman" w:hAnsi="Times New Roman" w:cs="Times New Roman"/>
          <w:b/>
          <w:i/>
          <w:sz w:val="32"/>
          <w:szCs w:val="28"/>
        </w:rPr>
        <w:t>-х классах</w:t>
      </w:r>
    </w:p>
    <w:p w:rsidR="001F26C5" w:rsidRPr="00B22B1B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B22B1B">
        <w:rPr>
          <w:rFonts w:ascii="Times New Roman" w:hAnsi="Times New Roman" w:cs="Times New Roman"/>
          <w:b/>
          <w:i/>
          <w:sz w:val="32"/>
          <w:szCs w:val="28"/>
        </w:rPr>
        <w:t xml:space="preserve"> в образовательных организациях </w:t>
      </w:r>
      <w:r w:rsidR="00A54B7F" w:rsidRPr="00B22B1B">
        <w:rPr>
          <w:rFonts w:ascii="Times New Roman" w:hAnsi="Times New Roman" w:cs="Times New Roman"/>
          <w:b/>
          <w:i/>
          <w:sz w:val="32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20</w:t>
      </w:r>
      <w:r w:rsidR="00D071FB">
        <w:rPr>
          <w:rFonts w:ascii="Times New Roman" w:hAnsi="Times New Roman" w:cs="Times New Roman"/>
          <w:sz w:val="28"/>
          <w:szCs w:val="28"/>
        </w:rPr>
        <w:t>21</w:t>
      </w:r>
      <w:r w:rsidR="00F423B4" w:rsidRPr="009C3A4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831EF" w:rsidRDefault="002E2A80" w:rsidP="009C3A40">
      <w:pPr>
        <w:pStyle w:val="af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00428" w:rsidRPr="009C3A40" w:rsidRDefault="00F00428" w:rsidP="00F00428">
      <w:pPr>
        <w:pStyle w:val="af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553B" w:rsidRPr="009C3A40" w:rsidRDefault="0047553B" w:rsidP="009C3A40">
      <w:pPr>
        <w:pStyle w:val="2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приказа 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>Федеральной службы по надзору в сфере образования и науки от 11.02.2021 №119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«О проведении 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>Федеральной службой</w:t>
      </w:r>
      <w:r w:rsidR="00FE46A4" w:rsidRPr="00FE46A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 xml:space="preserve">по надзору в сфере образования и науки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мониторинга качества  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>подготовки обучающихся общеобразовательных организаций в форме всероссийских проверочных работ в 2021 году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», а также </w:t>
      </w:r>
      <w:r w:rsidR="00147599">
        <w:rPr>
          <w:rFonts w:ascii="Times New Roman" w:hAnsi="Times New Roman" w:cs="Times New Roman"/>
          <w:color w:val="auto"/>
          <w:sz w:val="28"/>
          <w:szCs w:val="28"/>
        </w:rPr>
        <w:t>плана-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графика проведения мероприятий, направленных на исследов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>ание качества образования на 2020-2021</w:t>
      </w:r>
      <w:r w:rsidR="008219A6">
        <w:rPr>
          <w:rFonts w:ascii="Times New Roman" w:hAnsi="Times New Roman" w:cs="Times New Roman"/>
          <w:color w:val="auto"/>
          <w:sz w:val="28"/>
          <w:szCs w:val="28"/>
        </w:rPr>
        <w:t xml:space="preserve"> годы,</w:t>
      </w:r>
      <w:r w:rsidR="00A51D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распоряжения</w:t>
      </w:r>
      <w:r w:rsidR="00A51D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Департамента</w:t>
      </w:r>
      <w:r w:rsidR="00A51D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образования, культуры и спорта Н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>енецкого</w:t>
      </w:r>
      <w:proofErr w:type="gramEnd"/>
      <w:r w:rsidR="00FE46A4">
        <w:rPr>
          <w:rFonts w:ascii="Times New Roman" w:hAnsi="Times New Roman" w:cs="Times New Roman"/>
          <w:color w:val="auto"/>
          <w:sz w:val="28"/>
          <w:szCs w:val="28"/>
        </w:rPr>
        <w:t xml:space="preserve"> автономного округа от 15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>февраля 2021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г. № </w:t>
      </w:r>
      <w:r w:rsidR="00FE46A4">
        <w:rPr>
          <w:rFonts w:ascii="Times New Roman" w:hAnsi="Times New Roman" w:cs="Times New Roman"/>
          <w:color w:val="auto"/>
          <w:sz w:val="28"/>
          <w:szCs w:val="28"/>
        </w:rPr>
        <w:t>113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A51D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Всероссийские проверочные работы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по русскому языку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писали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еся </w:t>
      </w:r>
      <w:r w:rsidR="001E3D47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55C3A" w:rsidRPr="009C3A40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BB43AF">
        <w:rPr>
          <w:rFonts w:ascii="Times New Roman" w:hAnsi="Times New Roman" w:cs="Times New Roman"/>
          <w:color w:val="auto"/>
          <w:sz w:val="28"/>
          <w:szCs w:val="28"/>
        </w:rPr>
        <w:t>24</w:t>
      </w:r>
      <w:r w:rsidR="00A51D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9C3A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оценивания учебных достижений по русс</w:t>
      </w:r>
      <w:r w:rsidR="006300A5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 русскому языку 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1E3D47">
        <w:rPr>
          <w:rFonts w:ascii="Times New Roman" w:hAnsi="Times New Roman" w:cs="Times New Roman"/>
          <w:sz w:val="28"/>
          <w:szCs w:val="28"/>
        </w:rPr>
        <w:t>6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="00F0023A" w:rsidRPr="009C3A40">
        <w:rPr>
          <w:rFonts w:ascii="Times New Roman" w:hAnsi="Times New Roman" w:cs="Times New Roman"/>
          <w:sz w:val="28"/>
          <w:szCs w:val="28"/>
        </w:rPr>
        <w:t>Во Всеросси</w:t>
      </w:r>
      <w:r w:rsidR="00A54B7F" w:rsidRPr="009C3A40">
        <w:rPr>
          <w:rFonts w:ascii="Times New Roman" w:hAnsi="Times New Roman" w:cs="Times New Roman"/>
          <w:sz w:val="28"/>
          <w:szCs w:val="28"/>
        </w:rPr>
        <w:t>йских проверочных работах в</w:t>
      </w:r>
      <w:r w:rsidR="001E3D47">
        <w:rPr>
          <w:rFonts w:ascii="Times New Roman" w:hAnsi="Times New Roman" w:cs="Times New Roman"/>
          <w:sz w:val="28"/>
          <w:szCs w:val="28"/>
        </w:rPr>
        <w:t>6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классах по русскому языку участв</w:t>
      </w:r>
      <w:r w:rsidR="00A54B7F" w:rsidRPr="009C3A40">
        <w:rPr>
          <w:rFonts w:ascii="Times New Roman" w:hAnsi="Times New Roman" w:cs="Times New Roman"/>
          <w:sz w:val="28"/>
          <w:szCs w:val="28"/>
        </w:rPr>
        <w:t>овали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вс</w:t>
      </w:r>
      <w:r w:rsidR="00ED00CB" w:rsidRPr="009C3A40">
        <w:rPr>
          <w:rFonts w:ascii="Times New Roman" w:hAnsi="Times New Roman" w:cs="Times New Roman"/>
          <w:sz w:val="28"/>
          <w:szCs w:val="28"/>
        </w:rPr>
        <w:t>е субъекты Российской Федерации.</w:t>
      </w:r>
    </w:p>
    <w:p w:rsidR="00376310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-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</w:t>
      </w:r>
      <w:r w:rsidR="00ED00CB" w:rsidRPr="009C3A40">
        <w:rPr>
          <w:rFonts w:ascii="Times New Roman" w:hAnsi="Times New Roman" w:cs="Times New Roman"/>
          <w:sz w:val="28"/>
          <w:szCs w:val="28"/>
        </w:rPr>
        <w:t>льную деятельность,</w:t>
      </w:r>
      <w:r w:rsidRPr="009C3A40">
        <w:rPr>
          <w:rFonts w:ascii="Times New Roman" w:hAnsi="Times New Roman" w:cs="Times New Roman"/>
          <w:sz w:val="28"/>
          <w:szCs w:val="28"/>
        </w:rPr>
        <w:t xml:space="preserve"> единых проверочных материалов и единых критериев оценивания учебных достижений по русс</w:t>
      </w:r>
      <w:r w:rsidR="00ED00CB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9C3A40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9C3A40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EB1F3F" w:rsidRPr="009C3A40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lastRenderedPageBreak/>
        <w:t xml:space="preserve">- </w:t>
      </w:r>
      <w:r w:rsidR="0075347F" w:rsidRPr="009C3A40">
        <w:rPr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- </w:t>
      </w:r>
      <w:r w:rsidR="00165898" w:rsidRPr="009C3A40">
        <w:rPr>
          <w:rFonts w:ascii="Times New Roman" w:hAnsi="Times New Roman" w:cs="Times New Roman"/>
          <w:i/>
          <w:sz w:val="28"/>
          <w:szCs w:val="28"/>
        </w:rPr>
        <w:t>модель</w:t>
      </w:r>
      <w:r w:rsidR="0075347F" w:rsidRPr="009C3A40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9C3A40" w:rsidRDefault="00AA0E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9C3A40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>: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процедуреВПР </w:t>
      </w:r>
      <w:r w:rsidRPr="009C3A40">
        <w:rPr>
          <w:rFonts w:ascii="Times New Roman" w:hAnsi="Times New Roman" w:cs="Times New Roman"/>
          <w:sz w:val="28"/>
          <w:szCs w:val="28"/>
        </w:rPr>
        <w:t>по русскому языку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BB43AF">
        <w:rPr>
          <w:rFonts w:ascii="Times New Roman" w:hAnsi="Times New Roman" w:cs="Times New Roman"/>
          <w:sz w:val="28"/>
          <w:szCs w:val="28"/>
        </w:rPr>
        <w:t>529</w:t>
      </w:r>
      <w:r w:rsidR="00A501F1" w:rsidRPr="009C3A40">
        <w:rPr>
          <w:rFonts w:ascii="Times New Roman" w:hAnsi="Times New Roman" w:cs="Times New Roman"/>
          <w:sz w:val="28"/>
          <w:szCs w:val="28"/>
        </w:rPr>
        <w:t>о</w:t>
      </w:r>
      <w:r w:rsidR="00200124" w:rsidRPr="009C3A40">
        <w:rPr>
          <w:rFonts w:ascii="Times New Roman" w:hAnsi="Times New Roman" w:cs="Times New Roman"/>
          <w:sz w:val="28"/>
          <w:szCs w:val="28"/>
        </w:rPr>
        <w:t>бучающихся</w:t>
      </w:r>
      <w:r w:rsidR="007F2C21">
        <w:rPr>
          <w:rFonts w:ascii="Times New Roman" w:hAnsi="Times New Roman" w:cs="Times New Roman"/>
          <w:sz w:val="28"/>
          <w:szCs w:val="28"/>
        </w:rPr>
        <w:t>6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2122A6" w:rsidRPr="009C3A4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Распределение</w:t>
      </w:r>
      <w:r w:rsidR="00821469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участников тестирования по районам</w:t>
      </w:r>
      <w:r w:rsidR="00821469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представлено в таблице</w:t>
      </w:r>
      <w:r w:rsidR="00821469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1.</w:t>
      </w:r>
    </w:p>
    <w:p w:rsidR="0047553B" w:rsidRPr="009C3A40" w:rsidRDefault="0047553B" w:rsidP="009C3A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2134"/>
        <w:gridCol w:w="2399"/>
        <w:gridCol w:w="4814"/>
      </w:tblGrid>
      <w:tr w:rsidR="00725F92" w:rsidRPr="009C3A40" w:rsidTr="00327531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русскому языку в 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НАО</w:t>
            </w:r>
          </w:p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D38" w:rsidRPr="009C3A40" w:rsidTr="0081603A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AB2D38" w:rsidRPr="009C3A40" w:rsidRDefault="007F2C21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BB43AF" w:rsidP="003D7A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BB43AF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AB2D38" w:rsidP="003D7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BB43AF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AB2D38" w:rsidRPr="009C3A40" w:rsidTr="003D7AAB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BB43AF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BB43AF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529</w:t>
            </w:r>
          </w:p>
        </w:tc>
      </w:tr>
      <w:bookmarkEnd w:id="0"/>
      <w:bookmarkEnd w:id="1"/>
      <w:bookmarkEnd w:id="2"/>
    </w:tbl>
    <w:p w:rsidR="00725F92" w:rsidRPr="009C3A40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9C3A40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проверочных работ могут быть полезны: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>анализа текущего состояния муниципальных и региональных систем образования и формирования программ их развития</w:t>
      </w:r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="00C467CE">
        <w:rPr>
          <w:rFonts w:ascii="Times New Roman" w:hAnsi="Times New Roman" w:cs="Times New Roman"/>
          <w:bCs/>
          <w:kern w:val="24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своевременной корректировки отдельных аспектов в системе общего образования;</w:t>
      </w:r>
    </w:p>
    <w:p w:rsidR="00F03AA5" w:rsidRPr="009C3A40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F03AA5" w:rsidRPr="009C3A40" w:rsidRDefault="00F03A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9C3A40" w:rsidRPr="009C3A40" w:rsidRDefault="009C3A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9EE" w:rsidRPr="00F00428" w:rsidRDefault="000D39EE" w:rsidP="00F00428">
      <w:pPr>
        <w:pStyle w:val="af"/>
        <w:numPr>
          <w:ilvl w:val="0"/>
          <w:numId w:val="6"/>
        </w:numPr>
        <w:spacing w:line="240" w:lineRule="auto"/>
        <w:jc w:val="center"/>
        <w:rPr>
          <w:rStyle w:val="af6"/>
          <w:rFonts w:ascii="Times New Roman" w:hAnsi="Times New Roman" w:cs="Times New Roman"/>
          <w:sz w:val="28"/>
          <w:szCs w:val="28"/>
        </w:rPr>
      </w:pPr>
      <w:r w:rsidRPr="00F00428">
        <w:rPr>
          <w:rFonts w:ascii="Times New Roman" w:hAnsi="Times New Roman" w:cs="Times New Roman"/>
          <w:b/>
          <w:sz w:val="28"/>
          <w:szCs w:val="28"/>
        </w:rPr>
        <w:t xml:space="preserve">ПРОЦЕДУРА ОРГАНИЗАЦИИ И ПРОВЕДЕНИЯ </w:t>
      </w:r>
      <w:r w:rsidRPr="00F00428">
        <w:rPr>
          <w:rStyle w:val="af6"/>
          <w:rFonts w:ascii="Times New Roman" w:hAnsi="Times New Roman" w:cs="Times New Roman"/>
          <w:sz w:val="28"/>
          <w:szCs w:val="28"/>
        </w:rPr>
        <w:t>ВПР МОДЕЛЬ 2</w:t>
      </w:r>
    </w:p>
    <w:p w:rsidR="00F00428" w:rsidRPr="00F00428" w:rsidRDefault="00F00428" w:rsidP="00F00428">
      <w:pPr>
        <w:pStyle w:val="af"/>
        <w:spacing w:line="240" w:lineRule="auto"/>
        <w:rPr>
          <w:rStyle w:val="af6"/>
          <w:rFonts w:ascii="Times New Roman" w:hAnsi="Times New Roman" w:cs="Times New Roman"/>
          <w:sz w:val="28"/>
          <w:szCs w:val="28"/>
        </w:rPr>
      </w:pPr>
    </w:p>
    <w:p w:rsidR="000D39EE" w:rsidRPr="009C3A4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ОО)</w:t>
      </w:r>
      <w:r w:rsidR="00C467CE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5. В день проведения работы за установленное время (в зависимости от количества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>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lastRenderedPageBreak/>
        <w:t xml:space="preserve">8. По окончании работы ОО проверяет ответы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 xml:space="preserve">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284F3D" w:rsidRDefault="00284F3D" w:rsidP="00284F3D">
      <w:pPr>
        <w:pStyle w:val="11"/>
        <w:shd w:val="clear" w:color="auto" w:fill="auto"/>
        <w:spacing w:after="0" w:line="240" w:lineRule="auto"/>
        <w:rPr>
          <w:b/>
          <w:sz w:val="28"/>
          <w:szCs w:val="28"/>
        </w:rPr>
      </w:pPr>
    </w:p>
    <w:p w:rsidR="00E924C1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>ХАРАКТЕРИСТИКА МАТЕРИАЛОВ ВПР ПО РУССКОМУ ЯЗЫКУ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9C3A40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9C3A40">
        <w:rPr>
          <w:sz w:val="28"/>
          <w:szCs w:val="28"/>
        </w:rPr>
        <w:t>общего</w:t>
      </w:r>
      <w:r w:rsidRPr="009C3A40">
        <w:rPr>
          <w:sz w:val="28"/>
          <w:szCs w:val="28"/>
        </w:rPr>
        <w:t xml:space="preserve"> образования (приказ </w:t>
      </w:r>
      <w:proofErr w:type="spellStart"/>
      <w:r w:rsidRPr="009C3A40">
        <w:rPr>
          <w:sz w:val="28"/>
          <w:szCs w:val="28"/>
        </w:rPr>
        <w:t>Минобрнауки</w:t>
      </w:r>
      <w:proofErr w:type="spellEnd"/>
      <w:r w:rsidRPr="009C3A40">
        <w:rPr>
          <w:sz w:val="28"/>
          <w:szCs w:val="28"/>
        </w:rPr>
        <w:t xml:space="preserve"> России от 6 октября 2009 г. № 373). ВПР </w:t>
      </w:r>
      <w:proofErr w:type="gramStart"/>
      <w:r w:rsidRPr="009C3A40">
        <w:rPr>
          <w:sz w:val="28"/>
          <w:szCs w:val="28"/>
        </w:rPr>
        <w:t>основаны</w:t>
      </w:r>
      <w:proofErr w:type="gramEnd"/>
      <w:r w:rsidRPr="009C3A40">
        <w:rPr>
          <w:sz w:val="28"/>
          <w:szCs w:val="28"/>
        </w:rPr>
        <w:t xml:space="preserve"> на системно - </w:t>
      </w:r>
      <w:proofErr w:type="spellStart"/>
      <w:r w:rsidRPr="009C3A40">
        <w:rPr>
          <w:sz w:val="28"/>
          <w:szCs w:val="28"/>
        </w:rPr>
        <w:t>деятельностном</w:t>
      </w:r>
      <w:proofErr w:type="spellEnd"/>
      <w:r w:rsidRPr="009C3A40">
        <w:rPr>
          <w:sz w:val="28"/>
          <w:szCs w:val="28"/>
        </w:rPr>
        <w:t xml:space="preserve">, </w:t>
      </w:r>
      <w:proofErr w:type="spellStart"/>
      <w:r w:rsidRPr="009C3A40">
        <w:rPr>
          <w:sz w:val="28"/>
          <w:szCs w:val="28"/>
        </w:rPr>
        <w:t>компетентностном</w:t>
      </w:r>
      <w:proofErr w:type="spellEnd"/>
      <w:r w:rsidRPr="009C3A40">
        <w:rPr>
          <w:sz w:val="28"/>
          <w:szCs w:val="28"/>
        </w:rPr>
        <w:t xml:space="preserve"> и уровневом подходах. В рамках ВПР наряду с предметными результатами обучения </w:t>
      </w:r>
      <w:r w:rsidR="00AB2D38" w:rsidRPr="009C3A40">
        <w:rPr>
          <w:sz w:val="28"/>
          <w:szCs w:val="28"/>
        </w:rPr>
        <w:t xml:space="preserve">учащихся </w:t>
      </w:r>
      <w:r w:rsidR="00BD3D15" w:rsidRPr="009C3A40">
        <w:rPr>
          <w:sz w:val="28"/>
          <w:szCs w:val="28"/>
        </w:rPr>
        <w:t xml:space="preserve"> 5-х классов</w:t>
      </w:r>
      <w:r w:rsidRPr="009C3A40">
        <w:rPr>
          <w:sz w:val="28"/>
          <w:szCs w:val="28"/>
        </w:rPr>
        <w:t xml:space="preserve"> оцениваются также </w:t>
      </w:r>
      <w:proofErr w:type="spellStart"/>
      <w:r w:rsidRPr="009C3A40">
        <w:rPr>
          <w:sz w:val="28"/>
          <w:szCs w:val="28"/>
        </w:rPr>
        <w:t>метапредметные</w:t>
      </w:r>
      <w:proofErr w:type="spellEnd"/>
      <w:r w:rsidRPr="009C3A40">
        <w:rPr>
          <w:sz w:val="28"/>
          <w:szCs w:val="28"/>
        </w:rPr>
        <w:t xml:space="preserve"> результаты, в </w:t>
      </w:r>
      <w:proofErr w:type="spellStart"/>
      <w:r w:rsidRPr="009C3A40">
        <w:rPr>
          <w:sz w:val="28"/>
          <w:szCs w:val="28"/>
        </w:rPr>
        <w:t>т.ч</w:t>
      </w:r>
      <w:proofErr w:type="spellEnd"/>
      <w:r w:rsidRPr="009C3A40">
        <w:rPr>
          <w:sz w:val="28"/>
          <w:szCs w:val="28"/>
        </w:rPr>
        <w:t xml:space="preserve">. уровень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887F3B">
        <w:rPr>
          <w:sz w:val="28"/>
          <w:szCs w:val="28"/>
        </w:rPr>
        <w:t xml:space="preserve"> </w:t>
      </w:r>
      <w:r w:rsidR="00F03AA5" w:rsidRPr="009C3A40">
        <w:rPr>
          <w:sz w:val="28"/>
          <w:szCs w:val="28"/>
        </w:rPr>
        <w:t xml:space="preserve">универсальных учебных действий (далее </w:t>
      </w:r>
      <w:r w:rsidRPr="009C3A40">
        <w:rPr>
          <w:sz w:val="28"/>
          <w:szCs w:val="28"/>
        </w:rPr>
        <w:t>УУД</w:t>
      </w:r>
      <w:r w:rsidR="00F03AA5" w:rsidRPr="009C3A40">
        <w:rPr>
          <w:sz w:val="28"/>
          <w:szCs w:val="28"/>
        </w:rPr>
        <w:t>)</w:t>
      </w:r>
      <w:r w:rsidRPr="009C3A40">
        <w:rPr>
          <w:sz w:val="28"/>
          <w:szCs w:val="28"/>
        </w:rPr>
        <w:t xml:space="preserve"> и овладение </w:t>
      </w:r>
      <w:proofErr w:type="spellStart"/>
      <w:r w:rsidRPr="009C3A40">
        <w:rPr>
          <w:sz w:val="28"/>
          <w:szCs w:val="28"/>
        </w:rPr>
        <w:t>межпредметными</w:t>
      </w:r>
      <w:proofErr w:type="spellEnd"/>
      <w:r w:rsidRPr="009C3A40">
        <w:rPr>
          <w:sz w:val="28"/>
          <w:szCs w:val="28"/>
        </w:rPr>
        <w:t xml:space="preserve"> понятиями. Предусмотрена оценка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887F3B">
        <w:rPr>
          <w:sz w:val="28"/>
          <w:szCs w:val="28"/>
        </w:rPr>
        <w:t xml:space="preserve"> </w:t>
      </w:r>
      <w:proofErr w:type="gramStart"/>
      <w:r w:rsidRPr="009C3A40">
        <w:rPr>
          <w:sz w:val="28"/>
          <w:szCs w:val="28"/>
        </w:rPr>
        <w:t>следующих</w:t>
      </w:r>
      <w:proofErr w:type="gramEnd"/>
      <w:r w:rsidRPr="009C3A40">
        <w:rPr>
          <w:sz w:val="28"/>
          <w:szCs w:val="28"/>
        </w:rPr>
        <w:t xml:space="preserve"> УУД.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Регулятивные действия:</w:t>
      </w:r>
      <w:r w:rsidRPr="009C3A40">
        <w:rPr>
          <w:sz w:val="28"/>
          <w:szCs w:val="28"/>
        </w:rPr>
        <w:t xml:space="preserve"> целеполагание, планирование, контроль, коррекция, </w:t>
      </w:r>
      <w:proofErr w:type="spellStart"/>
      <w:r w:rsidRPr="009C3A40">
        <w:rPr>
          <w:sz w:val="28"/>
          <w:szCs w:val="28"/>
        </w:rPr>
        <w:t>саморегуляция</w:t>
      </w:r>
      <w:proofErr w:type="spellEnd"/>
      <w:r w:rsidRPr="009C3A40">
        <w:rPr>
          <w:sz w:val="28"/>
          <w:szCs w:val="28"/>
        </w:rPr>
        <w:t>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proofErr w:type="spellStart"/>
      <w:proofErr w:type="gramStart"/>
      <w:r w:rsidRPr="009C3A40">
        <w:rPr>
          <w:rStyle w:val="a8"/>
          <w:sz w:val="28"/>
          <w:szCs w:val="28"/>
        </w:rPr>
        <w:t>Общеучебные</w:t>
      </w:r>
      <w:proofErr w:type="spellEnd"/>
      <w:r w:rsidRPr="009C3A40">
        <w:rPr>
          <w:rStyle w:val="a8"/>
          <w:sz w:val="28"/>
          <w:szCs w:val="28"/>
        </w:rPr>
        <w:t xml:space="preserve"> УУД:</w:t>
      </w:r>
      <w:r w:rsidRPr="009C3A40">
        <w:rPr>
          <w:sz w:val="28"/>
          <w:szCs w:val="28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цели чтения и выбор вида чтения в зависимости от цели;</w:t>
      </w:r>
      <w:proofErr w:type="gramEnd"/>
      <w:r w:rsidRPr="009C3A40">
        <w:rPr>
          <w:sz w:val="28"/>
          <w:szCs w:val="28"/>
        </w:rPr>
        <w:t xml:space="preserve"> извлечение необходимой информации из прослушанных текстов различных жанров; определение основной и второстепенной информации; моделирование, преобразование модели.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Логические универсальные действия:</w:t>
      </w:r>
      <w:r w:rsidRPr="009C3A40">
        <w:rPr>
          <w:sz w:val="28"/>
          <w:szCs w:val="28"/>
        </w:rPr>
        <w:t xml:space="preserve"> анализ объектов в целях выделения признаков; синтез, в т.ч. самостоятельное достраивание с восполнением недостающих компонентов; выбор оснований и критериев для сравнения; 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A40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9C3A40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BD3D15" w:rsidRPr="009C3A40" w:rsidRDefault="00BD3D15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 xml:space="preserve">Продолжительность проверочной работы – 45 минут. </w:t>
      </w:r>
    </w:p>
    <w:p w:rsidR="00651348" w:rsidRPr="009C3A40" w:rsidRDefault="00651348" w:rsidP="009C3A40">
      <w:pPr>
        <w:pStyle w:val="11"/>
        <w:numPr>
          <w:ilvl w:val="0"/>
          <w:numId w:val="6"/>
        </w:numPr>
        <w:shd w:val="clear" w:color="auto" w:fill="auto"/>
        <w:spacing w:after="0" w:line="240" w:lineRule="auto"/>
        <w:ind w:right="2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lastRenderedPageBreak/>
        <w:t xml:space="preserve">РУССКИЙ ЯЗЫК </w:t>
      </w:r>
      <w:r w:rsidR="007F2C21">
        <w:rPr>
          <w:b/>
          <w:sz w:val="28"/>
          <w:szCs w:val="28"/>
        </w:rPr>
        <w:t>6</w:t>
      </w:r>
      <w:r w:rsidR="00284F3D">
        <w:rPr>
          <w:b/>
          <w:sz w:val="28"/>
          <w:szCs w:val="28"/>
        </w:rPr>
        <w:t xml:space="preserve"> </w:t>
      </w:r>
      <w:r w:rsidR="009C3A40" w:rsidRPr="009C3A40">
        <w:rPr>
          <w:b/>
          <w:sz w:val="28"/>
          <w:szCs w:val="28"/>
        </w:rPr>
        <w:t>КЛАСС</w:t>
      </w:r>
    </w:p>
    <w:p w:rsidR="00651348" w:rsidRPr="009C3A40" w:rsidRDefault="00651348" w:rsidP="009C3A40">
      <w:pPr>
        <w:pStyle w:val="60"/>
        <w:widowControl w:val="0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p w:rsidR="00651348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по русскому языку 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для </w:t>
      </w:r>
      <w:r w:rsidR="007F2C21">
        <w:rPr>
          <w:rFonts w:ascii="Times New Roman" w:hAnsi="Times New Roman" w:cs="Times New Roman"/>
          <w:sz w:val="28"/>
          <w:szCs w:val="28"/>
        </w:rPr>
        <w:t>6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1710B7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 Задания диагностической работы направлены на выявление уровня владения обучающимися базовыми предметными правописными и учебно-языковыми фонетическими, морфемными, морфологическими и синтаксическими умениями, а также универсальными учебными действиями. </w:t>
      </w:r>
    </w:p>
    <w:p w:rsidR="0093732D" w:rsidRPr="0093732D" w:rsidRDefault="0093732D" w:rsidP="00F00428">
      <w:pPr>
        <w:pStyle w:val="afc"/>
        <w:ind w:left="0" w:firstLine="709"/>
        <w:jc w:val="both"/>
        <w:rPr>
          <w:lang w:val="ru-RU"/>
        </w:rPr>
      </w:pPr>
      <w:proofErr w:type="gramStart"/>
      <w:r w:rsidRPr="0093732D">
        <w:rPr>
          <w:b/>
          <w:lang w:val="ru-RU"/>
        </w:rPr>
        <w:t>Задание 1</w:t>
      </w:r>
      <w:r w:rsidRPr="0093732D">
        <w:rPr>
          <w:lang w:val="ru-RU"/>
        </w:rPr>
        <w:t xml:space="preserve"> проверяет традиционное правописное умение обучающихся правильно списывать осложненный пропусками орфограмм и </w:t>
      </w:r>
      <w:proofErr w:type="spellStart"/>
      <w:r w:rsidRPr="0093732D">
        <w:rPr>
          <w:lang w:val="ru-RU"/>
        </w:rPr>
        <w:t>пунктограмм</w:t>
      </w:r>
      <w:proofErr w:type="spellEnd"/>
      <w:r w:rsidRPr="0093732D">
        <w:rPr>
          <w:lang w:val="ru-RU"/>
        </w:rPr>
        <w:t xml:space="preserve"> текст, соблюдая при письме изученные орфографические и пунктуационные нормы.</w:t>
      </w:r>
      <w:proofErr w:type="gramEnd"/>
      <w:r w:rsidR="00F00428">
        <w:rPr>
          <w:lang w:val="ru-RU"/>
        </w:rPr>
        <w:t xml:space="preserve"> </w:t>
      </w:r>
      <w:proofErr w:type="gramStart"/>
      <w:r w:rsidRPr="0093732D">
        <w:rPr>
          <w:lang w:val="ru-RU"/>
        </w:rPr>
        <w:t>Успешное выполнение задания предусматривает сформированный у обучающихся навык чтения (адекватное зрительное восприятие информации, содержащейся в предъявляемом деформированном тексте) как одного из видов речевой деятельности.</w:t>
      </w:r>
      <w:proofErr w:type="gramEnd"/>
      <w:r w:rsidRPr="0093732D">
        <w:rPr>
          <w:lang w:val="ru-RU"/>
        </w:rPr>
        <w:t xml:space="preserve"> Наряду с предмет</w:t>
      </w:r>
      <w:r w:rsidR="00463338">
        <w:rPr>
          <w:lang w:val="ru-RU"/>
        </w:rPr>
        <w:t xml:space="preserve">ными умениями проверяется </w:t>
      </w:r>
      <w:proofErr w:type="spellStart"/>
      <w:r w:rsidR="00463338">
        <w:rPr>
          <w:lang w:val="ru-RU"/>
        </w:rPr>
        <w:t>сформи</w:t>
      </w:r>
      <w:r w:rsidRPr="0093732D">
        <w:rPr>
          <w:lang w:val="ru-RU"/>
        </w:rPr>
        <w:t>рованность</w:t>
      </w:r>
      <w:proofErr w:type="spellEnd"/>
      <w:r w:rsidRPr="0093732D">
        <w:rPr>
          <w:lang w:val="ru-RU"/>
        </w:rPr>
        <w:t xml:space="preserve"> регулятивных универсальных учебных действий (адекватно самостоятельно оценивать правильность выполнения действия и вносить необходимые </w:t>
      </w:r>
      <w:proofErr w:type="gramStart"/>
      <w:r w:rsidRPr="0093732D">
        <w:rPr>
          <w:lang w:val="ru-RU"/>
        </w:rPr>
        <w:t>коррективы</w:t>
      </w:r>
      <w:proofErr w:type="gramEnd"/>
      <w:r w:rsidRPr="0093732D">
        <w:rPr>
          <w:lang w:val="ru-RU"/>
        </w:rPr>
        <w:t xml:space="preserve"> как в конце действия, так и в процессе его реализации).</w:t>
      </w:r>
    </w:p>
    <w:p w:rsidR="0093732D" w:rsidRDefault="0093732D" w:rsidP="00F00428">
      <w:pPr>
        <w:pStyle w:val="afc"/>
        <w:ind w:left="0" w:right="18" w:firstLine="709"/>
        <w:jc w:val="both"/>
        <w:rPr>
          <w:rFonts w:cs="Times New Roman"/>
          <w:lang w:val="ru-RU"/>
        </w:rPr>
      </w:pPr>
      <w:r w:rsidRPr="001134A1">
        <w:rPr>
          <w:rFonts w:cs="Times New Roman"/>
          <w:b/>
          <w:lang w:val="ru-RU"/>
        </w:rPr>
        <w:t>Задание 2</w:t>
      </w:r>
      <w:r w:rsidRPr="001134A1">
        <w:rPr>
          <w:rFonts w:cs="Times New Roman"/>
          <w:lang w:val="ru-RU"/>
        </w:rPr>
        <w:t xml:space="preserve"> предполагает знание признаков основных языковых единиц и нацелено на выявление уровня владени</w:t>
      </w:r>
      <w:r w:rsidR="001134A1" w:rsidRPr="001134A1">
        <w:rPr>
          <w:rFonts w:cs="Times New Roman"/>
          <w:lang w:val="ru-RU"/>
        </w:rPr>
        <w:t>я обучающимися базовыми учебно-</w:t>
      </w:r>
      <w:r w:rsidRPr="001134A1">
        <w:rPr>
          <w:rFonts w:cs="Times New Roman"/>
          <w:lang w:val="ru-RU"/>
        </w:rPr>
        <w:t>языковыми аналитическими умениями:</w:t>
      </w:r>
    </w:p>
    <w:p w:rsidR="001134A1" w:rsidRPr="001134A1" w:rsidRDefault="001134A1" w:rsidP="00F00428">
      <w:pPr>
        <w:pStyle w:val="afc"/>
        <w:ind w:left="0" w:right="18" w:firstLine="709"/>
        <w:jc w:val="both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 xml:space="preserve">- </w:t>
      </w:r>
      <w:r w:rsidRPr="001134A1">
        <w:rPr>
          <w:rFonts w:cs="Times New Roman"/>
          <w:lang w:val="ru-RU"/>
        </w:rPr>
        <w:t>мор</w:t>
      </w:r>
      <w:r>
        <w:rPr>
          <w:rFonts w:cs="Times New Roman"/>
          <w:lang w:val="ru-RU"/>
        </w:rPr>
        <w:t xml:space="preserve">фемный разбор направлен на проверку предметного учебно-языкового аналитического умения </w:t>
      </w:r>
      <w:proofErr w:type="gramStart"/>
      <w:r>
        <w:rPr>
          <w:rFonts w:cs="Times New Roman"/>
          <w:lang w:val="ru-RU"/>
        </w:rPr>
        <w:t>обучающихся</w:t>
      </w:r>
      <w:proofErr w:type="gramEnd"/>
      <w:r>
        <w:rPr>
          <w:rFonts w:cs="Times New Roman"/>
          <w:lang w:val="ru-RU"/>
        </w:rPr>
        <w:t xml:space="preserve"> делить слова на морфемы на основе смыслового, грамматического и словообразовательного анализа слова;</w:t>
      </w:r>
    </w:p>
    <w:p w:rsidR="001134A1" w:rsidRPr="001134A1" w:rsidRDefault="001134A1" w:rsidP="00F00428">
      <w:pPr>
        <w:widowControl w:val="0"/>
        <w:tabs>
          <w:tab w:val="left" w:pos="1819"/>
        </w:tabs>
        <w:autoSpaceDE w:val="0"/>
        <w:autoSpaceDN w:val="0"/>
        <w:spacing w:line="240" w:lineRule="auto"/>
        <w:ind w:right="18" w:firstLine="709"/>
        <w:jc w:val="both"/>
        <w:rPr>
          <w:rFonts w:ascii="Times New Roman" w:hAnsi="Times New Roman" w:cs="Times New Roman"/>
          <w:sz w:val="28"/>
        </w:rPr>
      </w:pPr>
      <w:r w:rsidRPr="001134A1">
        <w:rPr>
          <w:rFonts w:ascii="Times New Roman" w:hAnsi="Times New Roman" w:cs="Times New Roman"/>
          <w:sz w:val="28"/>
        </w:rPr>
        <w:t>- словообразовательный разбор − на проверку предметного учебн</w:t>
      </w:r>
      <w:proofErr w:type="gramStart"/>
      <w:r w:rsidRPr="001134A1">
        <w:rPr>
          <w:rFonts w:ascii="Times New Roman" w:hAnsi="Times New Roman" w:cs="Times New Roman"/>
          <w:sz w:val="28"/>
        </w:rPr>
        <w:t>о-</w:t>
      </w:r>
      <w:proofErr w:type="gramEnd"/>
      <w:r w:rsidRPr="001134A1">
        <w:rPr>
          <w:rFonts w:ascii="Times New Roman" w:hAnsi="Times New Roman" w:cs="Times New Roman"/>
          <w:sz w:val="28"/>
        </w:rPr>
        <w:t xml:space="preserve"> языкового аналитического умения обучающихся анализировать словообразовательную структуру слова, выделяя исходную (производящую) основу и словообразующую (-</w:t>
      </w:r>
      <w:proofErr w:type="spellStart"/>
      <w:r w:rsidRPr="001134A1">
        <w:rPr>
          <w:rFonts w:ascii="Times New Roman" w:hAnsi="Times New Roman" w:cs="Times New Roman"/>
          <w:sz w:val="28"/>
        </w:rPr>
        <w:t>ие</w:t>
      </w:r>
      <w:proofErr w:type="spellEnd"/>
      <w:r w:rsidRPr="001134A1">
        <w:rPr>
          <w:rFonts w:ascii="Times New Roman" w:hAnsi="Times New Roman" w:cs="Times New Roman"/>
          <w:sz w:val="28"/>
        </w:rPr>
        <w:t>) морфему(ы); различать изученные способы словообразования слов различных частейречи;</w:t>
      </w:r>
    </w:p>
    <w:p w:rsidR="001134A1" w:rsidRPr="001134A1" w:rsidRDefault="001134A1" w:rsidP="00E1113E">
      <w:pPr>
        <w:widowControl w:val="0"/>
        <w:tabs>
          <w:tab w:val="left" w:pos="1819"/>
        </w:tabs>
        <w:autoSpaceDE w:val="0"/>
        <w:autoSpaceDN w:val="0"/>
        <w:spacing w:line="240" w:lineRule="auto"/>
        <w:ind w:right="18"/>
        <w:jc w:val="both"/>
        <w:rPr>
          <w:rFonts w:ascii="Times New Roman" w:hAnsi="Times New Roman" w:cs="Times New Roman"/>
          <w:sz w:val="28"/>
        </w:rPr>
      </w:pPr>
      <w:r w:rsidRPr="001134A1">
        <w:rPr>
          <w:rFonts w:ascii="Times New Roman" w:hAnsi="Times New Roman" w:cs="Times New Roman"/>
          <w:sz w:val="28"/>
        </w:rPr>
        <w:t>- морфологический разбор – на выявление уровня предметного учебн</w:t>
      </w:r>
      <w:proofErr w:type="gramStart"/>
      <w:r w:rsidRPr="001134A1">
        <w:rPr>
          <w:rFonts w:ascii="Times New Roman" w:hAnsi="Times New Roman" w:cs="Times New Roman"/>
          <w:sz w:val="28"/>
        </w:rPr>
        <w:t>о-</w:t>
      </w:r>
      <w:proofErr w:type="gramEnd"/>
      <w:r w:rsidRPr="001134A1">
        <w:rPr>
          <w:rFonts w:ascii="Times New Roman" w:hAnsi="Times New Roman" w:cs="Times New Roman"/>
          <w:sz w:val="28"/>
        </w:rPr>
        <w:t xml:space="preserve"> языкового аналитического умения анализировать слово с точки зрения его принадлежности к той или иной части речи, умения определять морфологические признаки и синтаксическую роль данного слова в качестве частиречи;</w:t>
      </w:r>
    </w:p>
    <w:p w:rsidR="001134A1" w:rsidRPr="001134A1" w:rsidRDefault="001134A1" w:rsidP="00E1113E">
      <w:pPr>
        <w:widowControl w:val="0"/>
        <w:tabs>
          <w:tab w:val="left" w:pos="1819"/>
        </w:tabs>
        <w:autoSpaceDE w:val="0"/>
        <w:autoSpaceDN w:val="0"/>
        <w:spacing w:line="240" w:lineRule="auto"/>
        <w:ind w:right="18"/>
        <w:jc w:val="both"/>
        <w:rPr>
          <w:rFonts w:ascii="Times New Roman" w:hAnsi="Times New Roman" w:cs="Times New Roman"/>
          <w:sz w:val="28"/>
        </w:rPr>
      </w:pPr>
      <w:r w:rsidRPr="001134A1">
        <w:rPr>
          <w:rFonts w:ascii="Times New Roman" w:hAnsi="Times New Roman" w:cs="Times New Roman"/>
          <w:sz w:val="28"/>
        </w:rPr>
        <w:t>- синтаксический разбор − на выявление уровня предметного учебн</w:t>
      </w:r>
      <w:proofErr w:type="gramStart"/>
      <w:r w:rsidRPr="001134A1">
        <w:rPr>
          <w:rFonts w:ascii="Times New Roman" w:hAnsi="Times New Roman" w:cs="Times New Roman"/>
          <w:sz w:val="28"/>
        </w:rPr>
        <w:t>о-</w:t>
      </w:r>
      <w:proofErr w:type="gramEnd"/>
      <w:r w:rsidRPr="001134A1">
        <w:rPr>
          <w:rFonts w:ascii="Times New Roman" w:hAnsi="Times New Roman" w:cs="Times New Roman"/>
          <w:sz w:val="28"/>
        </w:rPr>
        <w:t xml:space="preserve"> языкового аналитического умения анализировать различные виды предложений с точки зрения их структурной и смысловой организации, </w:t>
      </w:r>
      <w:r w:rsidRPr="001134A1">
        <w:rPr>
          <w:rFonts w:ascii="Times New Roman" w:hAnsi="Times New Roman" w:cs="Times New Roman"/>
          <w:sz w:val="28"/>
        </w:rPr>
        <w:lastRenderedPageBreak/>
        <w:t>функциональной</w:t>
      </w:r>
      <w:r w:rsidR="00E1113E">
        <w:rPr>
          <w:rFonts w:ascii="Times New Roman" w:hAnsi="Times New Roman" w:cs="Times New Roman"/>
          <w:sz w:val="28"/>
        </w:rPr>
        <w:t xml:space="preserve"> </w:t>
      </w:r>
      <w:r w:rsidRPr="001134A1">
        <w:rPr>
          <w:rFonts w:ascii="Times New Roman" w:hAnsi="Times New Roman" w:cs="Times New Roman"/>
          <w:sz w:val="28"/>
        </w:rPr>
        <w:t>предназначенности.</w:t>
      </w:r>
    </w:p>
    <w:p w:rsidR="0093732D" w:rsidRPr="006967E2" w:rsidRDefault="001134A1" w:rsidP="006967E2">
      <w:pPr>
        <w:pStyle w:val="afc"/>
        <w:ind w:right="18" w:firstLine="591"/>
        <w:jc w:val="both"/>
        <w:rPr>
          <w:lang w:val="ru-RU"/>
        </w:rPr>
      </w:pPr>
      <w:r w:rsidRPr="001134A1">
        <w:rPr>
          <w:lang w:val="ru-RU"/>
        </w:rPr>
        <w:t xml:space="preserve">Помимо предметных умений задание предполагает проверку регулятивных (адекватно самостоятельно оценивать правильность выполнения действия и вносить необходимые </w:t>
      </w:r>
      <w:proofErr w:type="gramStart"/>
      <w:r w:rsidRPr="001134A1">
        <w:rPr>
          <w:lang w:val="ru-RU"/>
        </w:rPr>
        <w:t>коррективы</w:t>
      </w:r>
      <w:proofErr w:type="gramEnd"/>
      <w:r w:rsidRPr="001134A1">
        <w:rPr>
          <w:lang w:val="ru-RU"/>
        </w:rPr>
        <w:t xml:space="preserve"> как в конце действия, так и в процессе его реализации), познавательных (осуществлять логическую операцию установления </w:t>
      </w:r>
      <w:proofErr w:type="spellStart"/>
      <w:r w:rsidRPr="001134A1">
        <w:rPr>
          <w:lang w:val="ru-RU"/>
        </w:rPr>
        <w:t>родо</w:t>
      </w:r>
      <w:proofErr w:type="spellEnd"/>
      <w:r w:rsidRPr="001134A1">
        <w:rPr>
          <w:lang w:val="ru-RU"/>
        </w:rPr>
        <w:t>-видовых отношений; осуществлять сравнение, классификацию; преобразовывать информацию, используя графические обозначения в схеме структуры слова при морфемном разборе, при словообразовательном разборе)</w:t>
      </w:r>
      <w:r w:rsidR="006967E2">
        <w:rPr>
          <w:lang w:val="ru-RU"/>
        </w:rPr>
        <w:t xml:space="preserve"> универсальных </w:t>
      </w:r>
      <w:proofErr w:type="spellStart"/>
      <w:r w:rsidR="006967E2">
        <w:rPr>
          <w:lang w:val="ru-RU"/>
        </w:rPr>
        <w:t>учебныхдействий</w:t>
      </w:r>
      <w:proofErr w:type="spellEnd"/>
      <w:r w:rsidR="006967E2">
        <w:rPr>
          <w:lang w:val="ru-RU"/>
        </w:rPr>
        <w:t>.</w:t>
      </w:r>
    </w:p>
    <w:p w:rsidR="001134A1" w:rsidRPr="001134A1" w:rsidRDefault="001134A1" w:rsidP="00E1113E">
      <w:pPr>
        <w:pStyle w:val="afc"/>
        <w:ind w:right="18" w:firstLine="591"/>
        <w:jc w:val="both"/>
        <w:rPr>
          <w:lang w:val="ru-RU"/>
        </w:rPr>
      </w:pPr>
      <w:proofErr w:type="gramStart"/>
      <w:r w:rsidRPr="001134A1">
        <w:rPr>
          <w:b/>
          <w:lang w:val="ru-RU"/>
        </w:rPr>
        <w:t>Задание 3</w:t>
      </w:r>
      <w:r w:rsidRPr="001134A1">
        <w:rPr>
          <w:lang w:val="ru-RU"/>
        </w:rPr>
        <w:t xml:space="preserve"> нацелено на проверку учебно-языкового умения распознавать заданное слово в ряду других на основе сопоставления звукового и буквенного состава, осознавать и объяснять причину несовпадения звуков и букв в слове; познавательных (осуществлять</w:t>
      </w:r>
      <w:proofErr w:type="gramEnd"/>
      <w:r w:rsidRPr="001134A1">
        <w:rPr>
          <w:lang w:val="ru-RU"/>
        </w:rPr>
        <w:t xml:space="preserve"> сравнение, объяснять выявленные </w:t>
      </w:r>
      <w:proofErr w:type="spellStart"/>
      <w:r w:rsidRPr="001134A1">
        <w:rPr>
          <w:lang w:val="ru-RU"/>
        </w:rPr>
        <w:t>звук</w:t>
      </w:r>
      <w:proofErr w:type="gramStart"/>
      <w:r w:rsidRPr="001134A1">
        <w:rPr>
          <w:lang w:val="ru-RU"/>
        </w:rPr>
        <w:t>о</w:t>
      </w:r>
      <w:proofErr w:type="spellEnd"/>
      <w:r w:rsidRPr="001134A1">
        <w:rPr>
          <w:lang w:val="ru-RU"/>
        </w:rPr>
        <w:t>-</w:t>
      </w:r>
      <w:proofErr w:type="gramEnd"/>
      <w:r w:rsidRPr="001134A1">
        <w:rPr>
          <w:lang w:val="ru-RU"/>
        </w:rPr>
        <w:t xml:space="preserve"> буквенные особенности слова, строить логическое рассуждение, включающее установление причинно-следственных связей) и коммуникативных (формулировать и аргументировать собственную позицию) универсальных учебных действий.</w:t>
      </w:r>
    </w:p>
    <w:p w:rsidR="001134A1" w:rsidRPr="001134A1" w:rsidRDefault="001134A1" w:rsidP="00E1113E">
      <w:pPr>
        <w:pStyle w:val="afc"/>
        <w:ind w:right="18" w:firstLine="591"/>
        <w:jc w:val="both"/>
        <w:rPr>
          <w:lang w:val="ru-RU"/>
        </w:rPr>
      </w:pPr>
      <w:r w:rsidRPr="001134A1">
        <w:rPr>
          <w:b/>
          <w:lang w:val="ru-RU"/>
        </w:rPr>
        <w:t>Задание 4</w:t>
      </w:r>
      <w:r w:rsidRPr="001134A1">
        <w:rPr>
          <w:lang w:val="ru-RU"/>
        </w:rPr>
        <w:t xml:space="preserve"> направлено на выявление уровня умения распознавать орфоэпические нормы русского литературного языка, вместе с тем оно способствует проверке коммуникативного универсального учебного действия (владеть устной речью).</w:t>
      </w:r>
    </w:p>
    <w:p w:rsidR="003C7390" w:rsidRDefault="001134A1" w:rsidP="00E1113E">
      <w:pPr>
        <w:pStyle w:val="afc"/>
        <w:ind w:right="18" w:firstLine="591"/>
        <w:jc w:val="both"/>
        <w:rPr>
          <w:lang w:val="ru-RU"/>
        </w:rPr>
      </w:pPr>
      <w:r w:rsidRPr="001134A1">
        <w:rPr>
          <w:b/>
          <w:lang w:val="ru-RU"/>
        </w:rPr>
        <w:t>В задании 5</w:t>
      </w:r>
      <w:r w:rsidRPr="001134A1">
        <w:rPr>
          <w:lang w:val="ru-RU"/>
        </w:rPr>
        <w:t xml:space="preserve"> проверяется учебно-языковое умение опознавать и классифицировать самостоятельные части речи и их формы, служебные части речи в указанном предложении; познавательные (осуществлять классификацию, самостоятельно выбирая основания для логических операций) универсальные учебныедействия.</w:t>
      </w:r>
    </w:p>
    <w:p w:rsidR="003C7390" w:rsidRPr="003C7390" w:rsidRDefault="001134A1" w:rsidP="00E1113E">
      <w:pPr>
        <w:pStyle w:val="afc"/>
        <w:ind w:right="18" w:firstLine="591"/>
        <w:jc w:val="both"/>
        <w:rPr>
          <w:lang w:val="ru-RU"/>
        </w:rPr>
      </w:pPr>
      <w:r w:rsidRPr="003C7390">
        <w:rPr>
          <w:rFonts w:cs="Times New Roman"/>
          <w:b/>
          <w:lang w:val="ru-RU"/>
        </w:rPr>
        <w:t>Задание 6</w:t>
      </w:r>
      <w:r w:rsidRPr="003C7390">
        <w:rPr>
          <w:rFonts w:cs="Times New Roman"/>
          <w:lang w:val="ru-RU"/>
        </w:rPr>
        <w:t xml:space="preserve"> проверяет умение распознавать случаи нарушения грамматических норм русского литературного языка в формах слов различных частей речи и исправлять эти нарушения; регулятивные (осуществлять</w:t>
      </w:r>
      <w:r w:rsidR="003C7390" w:rsidRPr="003C7390">
        <w:rPr>
          <w:rFonts w:cs="Times New Roman"/>
          <w:lang w:val="ru-RU"/>
        </w:rPr>
        <w:t xml:space="preserve"> актуальный   контроль   на уровне произвольноговнимания) универсальные учебныедействия.</w:t>
      </w:r>
    </w:p>
    <w:p w:rsidR="003C7390" w:rsidRPr="003C7390" w:rsidRDefault="003C7390" w:rsidP="00E1113E">
      <w:pPr>
        <w:pStyle w:val="afc"/>
        <w:ind w:right="18" w:firstLine="591"/>
        <w:jc w:val="both"/>
        <w:rPr>
          <w:rFonts w:cs="Times New Roman"/>
          <w:lang w:val="ru-RU"/>
        </w:rPr>
      </w:pPr>
      <w:proofErr w:type="gramStart"/>
      <w:r w:rsidRPr="003C7390">
        <w:rPr>
          <w:rFonts w:cs="Times New Roman"/>
          <w:b/>
          <w:lang w:val="ru-RU"/>
        </w:rPr>
        <w:t>Задания 7 и 8</w:t>
      </w:r>
      <w:r w:rsidRPr="003C7390">
        <w:rPr>
          <w:rFonts w:cs="Times New Roman"/>
          <w:lang w:val="ru-RU"/>
        </w:rPr>
        <w:t xml:space="preserve"> проверяют ряд предметных умений: учебно-языковое опознавательное умение (опознавать предложения с подлежащим и сказуемым, выраженными существительными в именительном падеже; обращение, однородные члены предложения, сложное предложение); умение применять синтаксическое знание в практике правописания; пунктуационное умение соблюдать пунктуационные нормы в процессе письма; обосновывать выбор предложения и знаков препинания в нем, в том числе − с помощью графической схемы;</w:t>
      </w:r>
      <w:proofErr w:type="gramEnd"/>
      <w:r w:rsidRPr="003C7390">
        <w:rPr>
          <w:rFonts w:cs="Times New Roman"/>
          <w:lang w:val="ru-RU"/>
        </w:rPr>
        <w:t xml:space="preserve"> а также универсальные учебные действия: регулятивные (осуществлять актуальный контроль на уровне произвольного внимания), познавательные (преобразовывать предложение в </w:t>
      </w:r>
      <w:r w:rsidRPr="003C7390">
        <w:rPr>
          <w:rFonts w:cs="Times New Roman"/>
          <w:lang w:val="ru-RU"/>
        </w:rPr>
        <w:lastRenderedPageBreak/>
        <w:t>графическую схему), коммуникативные (формулировать и аргументировать собственнуюпозицию).</w:t>
      </w:r>
    </w:p>
    <w:p w:rsidR="003C7390" w:rsidRPr="003C7390" w:rsidRDefault="003C7390" w:rsidP="00E1113E">
      <w:pPr>
        <w:pStyle w:val="afc"/>
        <w:ind w:right="18" w:firstLine="591"/>
        <w:jc w:val="both"/>
        <w:rPr>
          <w:rFonts w:cs="Times New Roman"/>
          <w:lang w:val="ru-RU"/>
        </w:rPr>
      </w:pPr>
      <w:r w:rsidRPr="003C7390">
        <w:rPr>
          <w:rFonts w:cs="Times New Roman"/>
          <w:b/>
          <w:lang w:val="ru-RU"/>
        </w:rPr>
        <w:t>В задании 9</w:t>
      </w:r>
      <w:r w:rsidRPr="003C7390">
        <w:rPr>
          <w:rFonts w:cs="Times New Roman"/>
          <w:lang w:val="ru-RU"/>
        </w:rPr>
        <w:t xml:space="preserve"> на основании адекватного понимания </w:t>
      </w:r>
      <w:proofErr w:type="gramStart"/>
      <w:r w:rsidRPr="003C7390">
        <w:rPr>
          <w:rFonts w:cs="Times New Roman"/>
          <w:lang w:val="ru-RU"/>
        </w:rPr>
        <w:t>обучающимися</w:t>
      </w:r>
      <w:proofErr w:type="gramEnd"/>
      <w:r w:rsidRPr="003C7390">
        <w:rPr>
          <w:rFonts w:cs="Times New Roman"/>
          <w:lang w:val="ru-RU"/>
        </w:rPr>
        <w:t xml:space="preserve"> письменно предъявляемой текстовой информации, ориентирования в содержании текста, владения изучающим видом чтения (познавательные и коммуникативные универсальные учебные действия), проверяются предметные коммуникативные умения распознавать и адекватно формулировать основную мысль текста в письменной форме (правописные умения), соблюдая нормы построения предложения и словоупотребления.</w:t>
      </w:r>
    </w:p>
    <w:p w:rsidR="003C7390" w:rsidRPr="003C7390" w:rsidRDefault="003C7390" w:rsidP="00E1113E">
      <w:pPr>
        <w:pStyle w:val="afc"/>
        <w:ind w:right="18" w:firstLine="591"/>
        <w:jc w:val="both"/>
        <w:rPr>
          <w:rFonts w:cs="Times New Roman"/>
          <w:lang w:val="ru-RU"/>
        </w:rPr>
      </w:pPr>
      <w:proofErr w:type="gramStart"/>
      <w:r w:rsidRPr="003C7390">
        <w:rPr>
          <w:rFonts w:cs="Times New Roman"/>
          <w:b/>
          <w:lang w:val="ru-RU"/>
        </w:rPr>
        <w:t>Задание 10</w:t>
      </w:r>
      <w:r w:rsidRPr="003C7390">
        <w:rPr>
          <w:rFonts w:cs="Times New Roman"/>
          <w:lang w:val="ru-RU"/>
        </w:rPr>
        <w:t xml:space="preserve"> проверяет предметное коммуникативное умение  осуществлять информационную переработку прочитанного текста, передавая его содержание в виде плана в письменной форме с соблюдением норм построения предложения и словоупотребления; вместе с тем задание направлено и на выявление уровня владения познавательными универсальными учебными действиями (адекватно воспроизводить прочитанный текст с заданной степенью свернутости, соблюдать в плане последовательность содержаниятекста).</w:t>
      </w:r>
      <w:proofErr w:type="gramEnd"/>
    </w:p>
    <w:p w:rsidR="003C7390" w:rsidRPr="003C7390" w:rsidRDefault="003C7390" w:rsidP="00E1113E">
      <w:pPr>
        <w:pStyle w:val="afc"/>
        <w:ind w:right="18" w:firstLine="591"/>
        <w:jc w:val="both"/>
        <w:rPr>
          <w:rFonts w:cs="Times New Roman"/>
          <w:lang w:val="ru-RU"/>
        </w:rPr>
      </w:pPr>
      <w:r w:rsidRPr="003C7390">
        <w:rPr>
          <w:rFonts w:cs="Times New Roman"/>
          <w:b/>
          <w:lang w:val="ru-RU"/>
        </w:rPr>
        <w:t>Задание 11</w:t>
      </w:r>
      <w:r w:rsidRPr="003C7390">
        <w:rPr>
          <w:rFonts w:cs="Times New Roman"/>
          <w:lang w:val="ru-RU"/>
        </w:rPr>
        <w:t xml:space="preserve"> также предполагает ориентирование в содержании текста, понимание его целостного смысла, нахождение в тексте требуемой информации, подтверждения выдвинутых тезисов (познавательные универсальные учебные действия), на основе которых выявляется способность обучающихся строить речевое высказывание (предметное коммуникативное умение) в письменной форме (правописные умения), соблюдая нормы построения предложения исловоупотребления.</w:t>
      </w:r>
    </w:p>
    <w:p w:rsidR="009F291E" w:rsidRPr="003C7390" w:rsidRDefault="003C7390" w:rsidP="003D44A3">
      <w:pPr>
        <w:spacing w:after="0" w:line="240" w:lineRule="auto"/>
        <w:ind w:right="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C7390">
        <w:rPr>
          <w:rFonts w:ascii="Times New Roman" w:hAnsi="Times New Roman" w:cs="Times New Roman"/>
          <w:b/>
          <w:sz w:val="28"/>
          <w:szCs w:val="28"/>
        </w:rPr>
        <w:t>Задание 12</w:t>
      </w:r>
      <w:r w:rsidRPr="003C7390">
        <w:rPr>
          <w:rFonts w:ascii="Times New Roman" w:hAnsi="Times New Roman" w:cs="Times New Roman"/>
          <w:sz w:val="28"/>
          <w:szCs w:val="28"/>
        </w:rPr>
        <w:t xml:space="preserve"> выявляет уровень предметных учебно-языковых опознавательных умений обучающихся распознавать лексическое значение многозначного слова с опорой на указанный в задании контекст; определять другое значение многозначного слова, а также умение использовать многозначное слово в другом значении в самостоятельно составленном и оформленном на письме речевом высказывании (предметное коммуникативное и правописное умения), соблюдая нормы построения предложения и словоупотребления;</w:t>
      </w:r>
      <w:proofErr w:type="gramEnd"/>
      <w:r w:rsidRPr="003C7390">
        <w:rPr>
          <w:rFonts w:ascii="Times New Roman" w:hAnsi="Times New Roman" w:cs="Times New Roman"/>
          <w:sz w:val="28"/>
          <w:szCs w:val="28"/>
        </w:rPr>
        <w:t xml:space="preserve"> предполагается ориентирование в содержании контекста, нахождение в контексте требуемой информации (познавательные универсальные учебные действия).</w:t>
      </w:r>
    </w:p>
    <w:p w:rsidR="003C7390" w:rsidRDefault="003C7390" w:rsidP="00E1113E">
      <w:pPr>
        <w:pStyle w:val="afc"/>
        <w:tabs>
          <w:tab w:val="left" w:pos="9356"/>
        </w:tabs>
        <w:spacing w:before="91"/>
        <w:ind w:left="0" w:right="18" w:firstLine="709"/>
        <w:jc w:val="both"/>
        <w:rPr>
          <w:lang w:val="ru-RU"/>
        </w:rPr>
      </w:pPr>
      <w:r w:rsidRPr="003C7390">
        <w:rPr>
          <w:lang w:val="ru-RU"/>
        </w:rPr>
        <w:t xml:space="preserve">В </w:t>
      </w:r>
      <w:r w:rsidRPr="003C7390">
        <w:rPr>
          <w:b/>
          <w:lang w:val="ru-RU"/>
        </w:rPr>
        <w:t>задании 13</w:t>
      </w:r>
      <w:r w:rsidRPr="003C7390">
        <w:rPr>
          <w:lang w:val="ru-RU"/>
        </w:rPr>
        <w:t xml:space="preserve"> проверяются: учебно-языковые умения распознавать стилистическую принадлежность заданного слова и подбирать к слову близкие по значению слова (синонимы); предметное коммуникативное умение, заключающееся в понимании обучающимися уместности употребления  близких по значению слов в собственной речи; коммуникативное универсальное учебное действие, связанное с возможной эквивалентной заменой слов в целях эффективного </w:t>
      </w:r>
      <w:proofErr w:type="spellStart"/>
      <w:r w:rsidRPr="003C7390">
        <w:rPr>
          <w:lang w:val="ru-RU"/>
        </w:rPr>
        <w:t>речевогообщения</w:t>
      </w:r>
      <w:proofErr w:type="spellEnd"/>
      <w:r w:rsidRPr="003C7390">
        <w:rPr>
          <w:lang w:val="ru-RU"/>
        </w:rPr>
        <w:t>.</w:t>
      </w:r>
    </w:p>
    <w:p w:rsidR="003C7390" w:rsidRPr="003C7390" w:rsidRDefault="003C7390" w:rsidP="00E1113E">
      <w:pPr>
        <w:pStyle w:val="afc"/>
        <w:tabs>
          <w:tab w:val="left" w:pos="9356"/>
        </w:tabs>
        <w:spacing w:before="2"/>
        <w:ind w:right="18" w:firstLine="591"/>
        <w:jc w:val="both"/>
        <w:rPr>
          <w:lang w:val="ru-RU"/>
        </w:rPr>
      </w:pPr>
      <w:r w:rsidRPr="003C7390">
        <w:rPr>
          <w:b/>
          <w:lang w:val="ru-RU"/>
        </w:rPr>
        <w:t>Задание 14</w:t>
      </w:r>
      <w:r w:rsidRPr="003C7390">
        <w:rPr>
          <w:lang w:val="ru-RU"/>
        </w:rPr>
        <w:t xml:space="preserve"> предполагает распознавание значения фразеологической единицы (учебно-языковое умение); умение на основе значения </w:t>
      </w:r>
      <w:r w:rsidRPr="003C7390">
        <w:rPr>
          <w:lang w:val="ru-RU"/>
        </w:rPr>
        <w:lastRenderedPageBreak/>
        <w:t xml:space="preserve">фразеологизма и собственного жизненного опыта </w:t>
      </w:r>
      <w:proofErr w:type="gramStart"/>
      <w:r w:rsidRPr="003C7390">
        <w:rPr>
          <w:lang w:val="ru-RU"/>
        </w:rPr>
        <w:t>обучающихся</w:t>
      </w:r>
      <w:proofErr w:type="gramEnd"/>
      <w:r w:rsidRPr="003C7390">
        <w:rPr>
          <w:lang w:val="ru-RU"/>
        </w:rPr>
        <w:t xml:space="preserve"> определять конкретную жизненную ситуацию для адекватной интерпретации фразеологизма (предметное коммуникативное умение, познавательные универсальные учебные действия), умение строить монологическое контекстное высказывание (предметное коммуникативное умение) в письменной форме (правописные умения); задание нацелено и на адекватное понимание обучающимися письменно предъявляемой информации (коммуникативные универсальные учебные действия), и на выявление уровня владения обучающимися национально-культурными нормами речевого поведения (коммуникативные универсальные учебные действия), а также на осознание обучающимися эстетической функции русского языка (личностныерезультаты).</w:t>
      </w:r>
    </w:p>
    <w:p w:rsidR="00D975B7" w:rsidRDefault="003C7390" w:rsidP="00E1113E">
      <w:pPr>
        <w:pStyle w:val="1"/>
        <w:keepNext w:val="0"/>
        <w:keepLines w:val="0"/>
        <w:widowControl w:val="0"/>
        <w:tabs>
          <w:tab w:val="left" w:pos="1381"/>
          <w:tab w:val="left" w:pos="9356"/>
        </w:tabs>
        <w:autoSpaceDE w:val="0"/>
        <w:autoSpaceDN w:val="0"/>
        <w:spacing w:before="0" w:after="0" w:line="240" w:lineRule="auto"/>
        <w:ind w:right="1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7390">
        <w:rPr>
          <w:rFonts w:ascii="Times New Roman" w:hAnsi="Times New Roman" w:cs="Times New Roman"/>
          <w:sz w:val="28"/>
          <w:szCs w:val="28"/>
        </w:rPr>
        <w:t xml:space="preserve">Необходимо отметить, что проверяемые в заданиях 3, 4, 6–14 умения востребованы в жизненных ситуациях межличностного устного и письменного общения. </w:t>
      </w:r>
    </w:p>
    <w:p w:rsidR="00D975B7" w:rsidRDefault="00D975B7" w:rsidP="00E1113E">
      <w:pPr>
        <w:pStyle w:val="1"/>
        <w:keepNext w:val="0"/>
        <w:keepLines w:val="0"/>
        <w:widowControl w:val="0"/>
        <w:tabs>
          <w:tab w:val="left" w:pos="1381"/>
          <w:tab w:val="left" w:pos="9356"/>
        </w:tabs>
        <w:autoSpaceDE w:val="0"/>
        <w:autoSpaceDN w:val="0"/>
        <w:spacing w:before="0" w:after="0" w:line="240" w:lineRule="auto"/>
        <w:ind w:right="1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C7390" w:rsidRPr="00D975B7" w:rsidRDefault="003C7390" w:rsidP="00E1113E">
      <w:pPr>
        <w:pStyle w:val="1"/>
        <w:keepNext w:val="0"/>
        <w:keepLines w:val="0"/>
        <w:widowControl w:val="0"/>
        <w:tabs>
          <w:tab w:val="left" w:pos="1381"/>
          <w:tab w:val="left" w:pos="9356"/>
        </w:tabs>
        <w:autoSpaceDE w:val="0"/>
        <w:autoSpaceDN w:val="0"/>
        <w:spacing w:before="0" w:after="0" w:line="240" w:lineRule="auto"/>
        <w:ind w:right="18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5B7">
        <w:rPr>
          <w:rFonts w:ascii="Times New Roman" w:hAnsi="Times New Roman" w:cs="Times New Roman"/>
          <w:b/>
          <w:sz w:val="28"/>
          <w:szCs w:val="28"/>
        </w:rPr>
        <w:t>Распределение заданий проверочной работы по уровню</w:t>
      </w:r>
      <w:r w:rsidR="00C467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5B7">
        <w:rPr>
          <w:rFonts w:ascii="Times New Roman" w:hAnsi="Times New Roman" w:cs="Times New Roman"/>
          <w:b/>
          <w:sz w:val="28"/>
          <w:szCs w:val="28"/>
        </w:rPr>
        <w:t>сложности</w:t>
      </w:r>
    </w:p>
    <w:p w:rsidR="003C7390" w:rsidRPr="003C7390" w:rsidRDefault="003C7390" w:rsidP="00E1113E">
      <w:pPr>
        <w:pStyle w:val="afc"/>
        <w:tabs>
          <w:tab w:val="left" w:pos="9356"/>
        </w:tabs>
        <w:spacing w:before="237"/>
        <w:ind w:right="18" w:firstLine="591"/>
        <w:jc w:val="both"/>
        <w:rPr>
          <w:rFonts w:cs="Times New Roman"/>
          <w:lang w:val="ru-RU"/>
        </w:rPr>
      </w:pPr>
      <w:r w:rsidRPr="003C7390">
        <w:rPr>
          <w:rFonts w:cs="Times New Roman"/>
          <w:lang w:val="ru-RU"/>
        </w:rPr>
        <w:t>Все задания относятся к базовому уровню сложности.</w:t>
      </w:r>
    </w:p>
    <w:p w:rsidR="003C7390" w:rsidRPr="003C7390" w:rsidRDefault="003C7390" w:rsidP="00E1113E">
      <w:pPr>
        <w:pStyle w:val="afc"/>
        <w:tabs>
          <w:tab w:val="left" w:pos="9356"/>
        </w:tabs>
        <w:spacing w:before="8"/>
        <w:ind w:right="18"/>
        <w:jc w:val="both"/>
        <w:rPr>
          <w:rFonts w:cs="Times New Roman"/>
          <w:lang w:val="ru-RU"/>
        </w:rPr>
      </w:pPr>
    </w:p>
    <w:p w:rsidR="003C7390" w:rsidRPr="00D975B7" w:rsidRDefault="003C7390" w:rsidP="00E1113E">
      <w:pPr>
        <w:pStyle w:val="1"/>
        <w:keepNext w:val="0"/>
        <w:keepLines w:val="0"/>
        <w:widowControl w:val="0"/>
        <w:tabs>
          <w:tab w:val="left" w:pos="1460"/>
          <w:tab w:val="left" w:pos="9356"/>
        </w:tabs>
        <w:autoSpaceDE w:val="0"/>
        <w:autoSpaceDN w:val="0"/>
        <w:spacing w:before="0" w:after="0" w:line="240" w:lineRule="auto"/>
        <w:ind w:right="18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7._Система_оценивания_выполнения_отдельн"/>
      <w:bookmarkEnd w:id="4"/>
      <w:r w:rsidRPr="00D975B7">
        <w:rPr>
          <w:rFonts w:ascii="Times New Roman" w:hAnsi="Times New Roman" w:cs="Times New Roman"/>
          <w:b/>
          <w:sz w:val="28"/>
          <w:szCs w:val="28"/>
        </w:rPr>
        <w:t>Система оценивания выполнения отдельных заданий и проверочной работы в</w:t>
      </w:r>
      <w:r w:rsidR="00C467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75B7">
        <w:rPr>
          <w:rFonts w:ascii="Times New Roman" w:hAnsi="Times New Roman" w:cs="Times New Roman"/>
          <w:b/>
          <w:sz w:val="28"/>
          <w:szCs w:val="28"/>
        </w:rPr>
        <w:t>целом</w:t>
      </w:r>
    </w:p>
    <w:p w:rsidR="003C7390" w:rsidRPr="003C7390" w:rsidRDefault="003C7390" w:rsidP="00E1113E">
      <w:pPr>
        <w:pStyle w:val="afc"/>
        <w:tabs>
          <w:tab w:val="left" w:pos="9356"/>
        </w:tabs>
        <w:spacing w:before="235"/>
        <w:ind w:left="709" w:right="18"/>
        <w:jc w:val="both"/>
        <w:rPr>
          <w:rFonts w:cs="Times New Roman"/>
          <w:lang w:val="ru-RU"/>
        </w:rPr>
      </w:pPr>
      <w:r w:rsidRPr="003C7390">
        <w:rPr>
          <w:rFonts w:cs="Times New Roman"/>
          <w:lang w:val="ru-RU"/>
        </w:rPr>
        <w:t>Выполнение задания 1 оценивается по трем критериям от 0 до 9 баллов. Ответ на задание 2 оценивается от 0 до 12 баллов.</w:t>
      </w:r>
    </w:p>
    <w:p w:rsidR="003C7390" w:rsidRPr="003C7390" w:rsidRDefault="003C7390" w:rsidP="00E1113E">
      <w:pPr>
        <w:pStyle w:val="afc"/>
        <w:tabs>
          <w:tab w:val="left" w:pos="9356"/>
        </w:tabs>
        <w:ind w:right="18" w:firstLine="591"/>
        <w:jc w:val="both"/>
        <w:rPr>
          <w:rFonts w:cs="Times New Roman"/>
          <w:lang w:val="ru-RU"/>
        </w:rPr>
      </w:pPr>
      <w:r w:rsidRPr="003C7390">
        <w:rPr>
          <w:rFonts w:cs="Times New Roman"/>
          <w:lang w:val="ru-RU"/>
        </w:rPr>
        <w:t>Ответ на каждое из заданий 3, 4, 6, 7, 9, 11, 13 оценивается от 0 до 2 баллов.</w:t>
      </w:r>
    </w:p>
    <w:p w:rsidR="003C7390" w:rsidRPr="003C7390" w:rsidRDefault="003C7390" w:rsidP="00E1113E">
      <w:pPr>
        <w:pStyle w:val="afc"/>
        <w:tabs>
          <w:tab w:val="left" w:pos="9356"/>
        </w:tabs>
        <w:ind w:left="709" w:right="18"/>
        <w:jc w:val="both"/>
        <w:rPr>
          <w:rFonts w:cs="Times New Roman"/>
          <w:lang w:val="ru-RU"/>
        </w:rPr>
      </w:pPr>
      <w:r w:rsidRPr="003C7390">
        <w:rPr>
          <w:rFonts w:cs="Times New Roman"/>
          <w:lang w:val="ru-RU"/>
        </w:rPr>
        <w:t>Ответ на каждое из заданий 5, 8, 10, 12 оценивается от 0 до 3 баллов. Ответ на задание 14 оценивается от 0 до 4 баллов.</w:t>
      </w:r>
    </w:p>
    <w:p w:rsidR="003C7390" w:rsidRPr="003C7390" w:rsidRDefault="00C467CE" w:rsidP="00E1113E">
      <w:pPr>
        <w:pStyle w:val="afc"/>
        <w:tabs>
          <w:tab w:val="left" w:pos="9356"/>
        </w:tabs>
        <w:ind w:right="18"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</w:t>
      </w:r>
      <w:r w:rsidR="003C7390" w:rsidRPr="003C7390">
        <w:rPr>
          <w:rFonts w:cs="Times New Roman"/>
          <w:lang w:val="ru-RU"/>
        </w:rPr>
        <w:t>Правильно выполненная работа оценивается 51 баллом.</w:t>
      </w:r>
    </w:p>
    <w:p w:rsidR="009C3A40" w:rsidRDefault="009C3A40">
      <w:pPr>
        <w:rPr>
          <w:rFonts w:ascii="Times New Roman" w:eastAsia="Arial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</w:p>
    <w:p w:rsidR="00573C89" w:rsidRPr="009C3A40" w:rsidRDefault="00573C89" w:rsidP="009C3A40">
      <w:pPr>
        <w:pStyle w:val="af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Результаты ВПР</w:t>
      </w:r>
      <w:r w:rsidR="000D2163"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русскому языку</w:t>
      </w: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9C3A40" w:rsidRDefault="00342A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всероссийских проверочных работах по русскому языку для </w:t>
      </w:r>
      <w:r w:rsidR="005F5B1C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 w:rsidR="00D975B7">
        <w:rPr>
          <w:rFonts w:ascii="Times New Roman" w:hAnsi="Times New Roman" w:cs="Times New Roman"/>
          <w:bCs/>
          <w:color w:val="000000"/>
          <w:sz w:val="28"/>
          <w:szCs w:val="28"/>
        </w:rPr>
        <w:t>529 шестиклассников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 </w:t>
      </w:r>
      <w:r w:rsidR="00D975B7">
        <w:rPr>
          <w:rFonts w:ascii="Times New Roman" w:hAnsi="Times New Roman" w:cs="Times New Roman"/>
          <w:bCs/>
          <w:color w:val="000000"/>
          <w:sz w:val="28"/>
          <w:szCs w:val="28"/>
        </w:rPr>
        <w:t>24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C2E20" w:rsidRPr="009C3A40" w:rsidRDefault="00CC2E2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19DA" w:rsidRPr="009C3A40" w:rsidRDefault="00EC19D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Статистика район</w:t>
      </w:r>
      <w:r w:rsidR="00AB6C35"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9C3A40" w:rsidRDefault="0089719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</w:t>
      </w:r>
      <w:r w:rsidR="00372BE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представлены данные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 количестве участников от каждого района с распределением по группам в зависимости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количества набранных баллов. Каждому диапазону баллов соответствует оценка, выставляемая за проверочную работу в целом.</w:t>
      </w:r>
    </w:p>
    <w:p w:rsidR="009C3A40" w:rsidRDefault="009C3A4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E20" w:rsidRPr="009C3A40" w:rsidRDefault="00CC2E2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311"/>
        <w:gridCol w:w="1311"/>
        <w:gridCol w:w="1311"/>
        <w:gridCol w:w="1312"/>
      </w:tblGrid>
      <w:tr w:rsidR="0089719F" w:rsidRPr="009C3A40" w:rsidTr="00284F3D">
        <w:trPr>
          <w:trHeight w:val="660"/>
          <w:jc w:val="center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участников по группам баллов</w:t>
            </w:r>
            <w:r w:rsidR="004B1903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 %</w:t>
            </w:r>
          </w:p>
        </w:tc>
      </w:tr>
      <w:tr w:rsidR="0089719F" w:rsidRPr="009C3A40" w:rsidTr="00284F3D">
        <w:trPr>
          <w:trHeight w:val="411"/>
          <w:jc w:val="center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89719F" w:rsidRPr="009C3A40" w:rsidTr="00284F3D">
        <w:trPr>
          <w:trHeight w:val="645"/>
          <w:jc w:val="center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39-45</w:t>
            </w:r>
            <w:r w:rsidR="00C467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29-38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18-28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0-17 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балла</w:t>
            </w:r>
          </w:p>
        </w:tc>
      </w:tr>
      <w:tr w:rsidR="007173DB" w:rsidRPr="009C3A40" w:rsidTr="00284F3D">
        <w:trPr>
          <w:trHeight w:val="314"/>
          <w:jc w:val="center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D5C28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Муниципальный район Заполярный район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730AD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214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0F4FBC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4,67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0F4FBC" w:rsidP="005F5B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20,56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4B1903" w:rsidP="005F5B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C3A4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</w:t>
            </w:r>
            <w:r w:rsidR="005F5B1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Pr="009C3A4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  <w:r w:rsidR="000F4FB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0F4FBC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40,19</w:t>
            </w:r>
          </w:p>
        </w:tc>
      </w:tr>
      <w:tr w:rsidR="007173DB" w:rsidRPr="009C3A40" w:rsidTr="00284F3D">
        <w:trPr>
          <w:trHeight w:val="330"/>
          <w:jc w:val="center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9D5C28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город Нарьян-Мар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3DB" w:rsidRPr="009C3A40" w:rsidRDefault="00B730AD" w:rsidP="005F5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315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0F4FBC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0F4FBC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23,17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221B6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38,41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221B6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34,29</w:t>
            </w:r>
          </w:p>
        </w:tc>
      </w:tr>
    </w:tbl>
    <w:p w:rsidR="00990F00" w:rsidRPr="009C3A40" w:rsidRDefault="00990F00" w:rsidP="009C3A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72BEB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таблицы </w:t>
      </w:r>
      <w:r w:rsidR="004B190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гистограммы на рисунке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видно, что количественное распределение оценок за ВПР по русскому языку для </w:t>
      </w:r>
      <w:r w:rsidR="005F5B1C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в разных районах различно. </w:t>
      </w:r>
    </w:p>
    <w:p w:rsidR="00284F3D" w:rsidRPr="009C3A40" w:rsidRDefault="00284F3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6768A" w:rsidRPr="009C3A40" w:rsidRDefault="00E6768A" w:rsidP="00284F3D">
      <w:pPr>
        <w:spacing w:after="0" w:line="240" w:lineRule="auto"/>
        <w:ind w:left="-284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640D1">
        <w:rPr>
          <w:rFonts w:cstheme="minorHAnsi"/>
          <w:b/>
          <w:noProof/>
          <w:sz w:val="24"/>
          <w:szCs w:val="24"/>
        </w:rPr>
        <w:lastRenderedPageBreak/>
        <w:drawing>
          <wp:inline distT="0" distB="0" distL="0" distR="0" wp14:anchorId="57465F9D" wp14:editId="41CEEE24">
            <wp:extent cx="6345141" cy="3363402"/>
            <wp:effectExtent l="0" t="0" r="0" b="8890"/>
            <wp:docPr id="232" name="Диаграмма 2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6768A" w:rsidRDefault="00E6768A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 xml:space="preserve">Рис. </w:t>
      </w:r>
      <w:r w:rsidR="00002E8B" w:rsidRPr="009C3A40">
        <w:rPr>
          <w:rFonts w:ascii="Times New Roman" w:hAnsi="Times New Roman" w:cs="Times New Roman"/>
          <w:sz w:val="24"/>
          <w:szCs w:val="24"/>
        </w:rPr>
        <w:t>1</w:t>
      </w:r>
    </w:p>
    <w:p w:rsidR="0099708B" w:rsidRPr="009C3A40" w:rsidRDefault="0099708B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2E8B" w:rsidRPr="009C3A40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Так, в 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Нарьян-Маре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«2» </w:t>
      </w:r>
      <w:r w:rsidR="00F221B6">
        <w:rPr>
          <w:rFonts w:ascii="Times New Roman" w:hAnsi="Times New Roman" w:cs="Times New Roman"/>
          <w:bCs/>
          <w:color w:val="000000"/>
          <w:sz w:val="28"/>
          <w:szCs w:val="28"/>
        </w:rPr>
        <w:t>34,29</w:t>
      </w:r>
      <w:r w:rsidR="00C72F0E">
        <w:rPr>
          <w:rFonts w:ascii="Times New Roman" w:hAnsi="Times New Roman" w:cs="Times New Roman"/>
          <w:bCs/>
          <w:color w:val="000000"/>
          <w:sz w:val="28"/>
          <w:szCs w:val="28"/>
        </w:rPr>
        <w:t>% (это меньше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чем 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>в Заполярном районе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="00F472AA">
        <w:rPr>
          <w:rFonts w:ascii="Times New Roman" w:hAnsi="Times New Roman" w:cs="Times New Roman"/>
          <w:bCs/>
          <w:color w:val="000000"/>
          <w:sz w:val="28"/>
          <w:szCs w:val="28"/>
        </w:rPr>
        <w:t>и «4»</w:t>
      </w:r>
      <w:r w:rsidR="00F221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больше (38,41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>%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23,17</w:t>
      </w:r>
      <w:r w:rsidR="00F472AA">
        <w:rPr>
          <w:rFonts w:ascii="Times New Roman" w:hAnsi="Times New Roman" w:cs="Times New Roman"/>
          <w:bCs/>
          <w:color w:val="000000"/>
          <w:sz w:val="28"/>
          <w:szCs w:val="28"/>
        </w:rPr>
        <w:t>%</w:t>
      </w:r>
      <w:r w:rsidR="009917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 «5» </w:t>
      </w:r>
      <w:r w:rsidR="00F472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намного 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больше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Заполярном районе. </w:t>
      </w:r>
    </w:p>
    <w:p w:rsidR="00CD2D2A" w:rsidRPr="009C3A40" w:rsidRDefault="00002E8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Если сравнивать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средним показателем  по России, то процент «2»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НАО  </w:t>
      </w:r>
      <w:r w:rsidR="000724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значительно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выше (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36,67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сравнению с 1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48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). «3» ниже процент, но незн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ачительно.</w:t>
      </w:r>
      <w:r w:rsidR="00C467C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«4» тоже ниже процент (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22,12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 по сравнению с 3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94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). Намного ниже процент «5» (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4,35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сравнению с </w:t>
      </w:r>
      <w:r w:rsidR="00054445">
        <w:rPr>
          <w:rFonts w:ascii="Times New Roman" w:hAnsi="Times New Roman" w:cs="Times New Roman"/>
          <w:bCs/>
          <w:color w:val="000000"/>
          <w:sz w:val="28"/>
          <w:szCs w:val="28"/>
        </w:rPr>
        <w:t>9,21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185CAC" w:rsidRDefault="00185C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На рисунке 2 представлена общая гистограмма</w:t>
      </w:r>
      <w:r w:rsidR="0007240C">
        <w:rPr>
          <w:rFonts w:ascii="Times New Roman" w:hAnsi="Times New Roman" w:cs="Times New Roman"/>
          <w:sz w:val="28"/>
          <w:szCs w:val="28"/>
        </w:rPr>
        <w:t xml:space="preserve"> группы баллов</w:t>
      </w:r>
      <w:r w:rsidRPr="009C3A40">
        <w:rPr>
          <w:rFonts w:ascii="Times New Roman" w:hAnsi="Times New Roman" w:cs="Times New Roman"/>
          <w:sz w:val="28"/>
          <w:szCs w:val="28"/>
        </w:rPr>
        <w:t xml:space="preserve">, соответствующей оценкам «4» и «5» с распределением по районам. </w:t>
      </w:r>
    </w:p>
    <w:p w:rsidR="00B40FFE" w:rsidRPr="009C3A40" w:rsidRDefault="00B40FF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FFE" w:rsidRPr="009C3A40" w:rsidRDefault="00A17231" w:rsidP="00B40FFE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56AC7765" wp14:editId="316D3462">
            <wp:extent cx="5480929" cy="2665828"/>
            <wp:effectExtent l="0" t="0" r="5715" b="1270"/>
            <wp:docPr id="238" name="Диаграмма 2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6768A" w:rsidRDefault="00CD2D2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Рис. 2</w:t>
      </w:r>
    </w:p>
    <w:p w:rsidR="00B40FFE" w:rsidRPr="009C3A40" w:rsidRDefault="00B40FFE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18DB" w:rsidRPr="009C3A40" w:rsidRDefault="008F18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Полученные </w:t>
      </w:r>
      <w:r w:rsidR="00185CAC" w:rsidRPr="009C3A40">
        <w:rPr>
          <w:rFonts w:ascii="Times New Roman" w:hAnsi="Times New Roman" w:cs="Times New Roman"/>
          <w:sz w:val="28"/>
          <w:szCs w:val="28"/>
        </w:rPr>
        <w:t>данные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около </w:t>
      </w:r>
      <w:r w:rsidR="008141D8">
        <w:rPr>
          <w:rFonts w:ascii="Times New Roman" w:hAnsi="Times New Roman" w:cs="Times New Roman"/>
          <w:sz w:val="28"/>
          <w:szCs w:val="28"/>
        </w:rPr>
        <w:t xml:space="preserve">36,9 </w:t>
      </w:r>
      <w:r w:rsidR="00501C38" w:rsidRPr="009C3A40">
        <w:rPr>
          <w:rFonts w:ascii="Times New Roman" w:hAnsi="Times New Roman" w:cs="Times New Roman"/>
          <w:sz w:val="28"/>
          <w:szCs w:val="28"/>
        </w:rPr>
        <w:t>%</w:t>
      </w:r>
      <w:r w:rsidR="00C467CE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9C3A40">
        <w:rPr>
          <w:rFonts w:ascii="Times New Roman" w:hAnsi="Times New Roman" w:cs="Times New Roman"/>
          <w:sz w:val="28"/>
          <w:szCs w:val="28"/>
        </w:rPr>
        <w:t>участников ВПР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справились с проверочной работой</w:t>
      </w:r>
      <w:r w:rsidR="00185CAC" w:rsidRPr="009C3A40">
        <w:rPr>
          <w:rFonts w:ascii="Times New Roman" w:hAnsi="Times New Roman" w:cs="Times New Roman"/>
          <w:sz w:val="28"/>
          <w:szCs w:val="28"/>
        </w:rPr>
        <w:t xml:space="preserve"> (получили удовлетворительные оценки)</w:t>
      </w:r>
      <w:r w:rsidRPr="009C3A40">
        <w:rPr>
          <w:rFonts w:ascii="Times New Roman" w:hAnsi="Times New Roman" w:cs="Times New Roman"/>
          <w:sz w:val="28"/>
          <w:szCs w:val="28"/>
        </w:rPr>
        <w:t xml:space="preserve">, а </w:t>
      </w:r>
      <w:r w:rsidR="00376C89">
        <w:rPr>
          <w:rFonts w:ascii="Times New Roman" w:hAnsi="Times New Roman" w:cs="Times New Roman"/>
          <w:sz w:val="28"/>
          <w:szCs w:val="28"/>
        </w:rPr>
        <w:t>26,5</w:t>
      </w:r>
      <w:r w:rsidRPr="009C3A40">
        <w:rPr>
          <w:rFonts w:ascii="Times New Roman" w:hAnsi="Times New Roman" w:cs="Times New Roman"/>
          <w:sz w:val="28"/>
          <w:szCs w:val="28"/>
        </w:rPr>
        <w:t>% показали хорошие и отличные результаты.</w:t>
      </w:r>
      <w:r w:rsidR="008141D8">
        <w:rPr>
          <w:rFonts w:ascii="Times New Roman" w:hAnsi="Times New Roman" w:cs="Times New Roman"/>
          <w:sz w:val="28"/>
          <w:szCs w:val="28"/>
        </w:rPr>
        <w:t xml:space="preserve"> На гистограмме видно, что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разница в распределении оценок между гру</w:t>
      </w:r>
      <w:r w:rsidR="008141D8">
        <w:rPr>
          <w:rFonts w:ascii="Times New Roman" w:hAnsi="Times New Roman" w:cs="Times New Roman"/>
          <w:sz w:val="28"/>
          <w:szCs w:val="28"/>
        </w:rPr>
        <w:t>ппами участников разных районов незначительна.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Так </w:t>
      </w:r>
      <w:r w:rsidR="00C1722E" w:rsidRPr="009C3A40">
        <w:rPr>
          <w:rFonts w:ascii="Times New Roman" w:hAnsi="Times New Roman" w:cs="Times New Roman"/>
          <w:sz w:val="28"/>
          <w:szCs w:val="28"/>
        </w:rPr>
        <w:t xml:space="preserve">в Заполярном районе </w:t>
      </w:r>
      <w:r w:rsidR="00376C89">
        <w:rPr>
          <w:rFonts w:ascii="Times New Roman" w:hAnsi="Times New Roman" w:cs="Times New Roman"/>
          <w:sz w:val="28"/>
          <w:szCs w:val="28"/>
        </w:rPr>
        <w:t>25,2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% учащихся написали работы «отлично» и «хорошо», </w:t>
      </w:r>
      <w:r w:rsidR="008141D8">
        <w:rPr>
          <w:rFonts w:ascii="Times New Roman" w:hAnsi="Times New Roman" w:cs="Times New Roman"/>
          <w:sz w:val="28"/>
          <w:szCs w:val="28"/>
        </w:rPr>
        <w:t xml:space="preserve">а </w:t>
      </w:r>
      <w:r w:rsidR="00C1722E">
        <w:rPr>
          <w:rFonts w:ascii="Times New Roman" w:hAnsi="Times New Roman" w:cs="Times New Roman"/>
          <w:sz w:val="28"/>
          <w:szCs w:val="28"/>
        </w:rPr>
        <w:t>в г. Нарьян-Маре</w:t>
      </w:r>
      <w:r w:rsidR="008141D8">
        <w:rPr>
          <w:rFonts w:ascii="Times New Roman" w:hAnsi="Times New Roman" w:cs="Times New Roman"/>
          <w:sz w:val="28"/>
          <w:szCs w:val="28"/>
        </w:rPr>
        <w:t xml:space="preserve"> эта группа учащихся составляет</w:t>
      </w:r>
      <w:r w:rsidR="008368AE">
        <w:rPr>
          <w:rFonts w:ascii="Times New Roman" w:hAnsi="Times New Roman" w:cs="Times New Roman"/>
          <w:sz w:val="28"/>
          <w:szCs w:val="28"/>
        </w:rPr>
        <w:t xml:space="preserve"> </w:t>
      </w:r>
      <w:r w:rsidR="00376C89">
        <w:rPr>
          <w:rFonts w:ascii="Times New Roman" w:hAnsi="Times New Roman" w:cs="Times New Roman"/>
          <w:sz w:val="28"/>
          <w:szCs w:val="28"/>
        </w:rPr>
        <w:t>27,3</w:t>
      </w:r>
      <w:r w:rsidR="001E06C8" w:rsidRPr="009C3A40">
        <w:rPr>
          <w:rFonts w:ascii="Times New Roman" w:hAnsi="Times New Roman" w:cs="Times New Roman"/>
          <w:sz w:val="28"/>
          <w:szCs w:val="28"/>
        </w:rPr>
        <w:t>%.</w:t>
      </w:r>
    </w:p>
    <w:p w:rsidR="00286A13" w:rsidRPr="009C3A40" w:rsidRDefault="008141D8" w:rsidP="009C3A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не менее т</w:t>
      </w:r>
      <w:r w:rsidR="00286A13" w:rsidRPr="009C3A40">
        <w:rPr>
          <w:rFonts w:ascii="Times New Roman" w:hAnsi="Times New Roman" w:cs="Times New Roman"/>
          <w:sz w:val="28"/>
          <w:szCs w:val="28"/>
        </w:rPr>
        <w:t xml:space="preserve">акая ситуация свидетельствует о необходимости реализации ряда мероприятий в общеобразовательных организациях </w:t>
      </w:r>
      <w:r w:rsidR="001E06C8" w:rsidRPr="009C3A40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9C3A40">
        <w:rPr>
          <w:rFonts w:ascii="Times New Roman" w:hAnsi="Times New Roman" w:cs="Times New Roman"/>
          <w:sz w:val="28"/>
          <w:szCs w:val="28"/>
        </w:rPr>
        <w:t>ировать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9C3A40">
        <w:rPr>
          <w:rFonts w:ascii="Times New Roman" w:hAnsi="Times New Roman" w:cs="Times New Roman"/>
          <w:sz w:val="28"/>
          <w:szCs w:val="28"/>
        </w:rPr>
        <w:t>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9C3A40">
        <w:rPr>
          <w:rFonts w:ascii="Times New Roman" w:hAnsi="Times New Roman" w:cs="Times New Roman"/>
          <w:sz w:val="28"/>
          <w:szCs w:val="28"/>
        </w:rPr>
        <w:t>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9C3A40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9C3A40">
        <w:rPr>
          <w:rFonts w:ascii="Times New Roman" w:hAnsi="Times New Roman" w:cs="Times New Roman"/>
          <w:sz w:val="28"/>
          <w:szCs w:val="28"/>
        </w:rPr>
        <w:t>ия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проблемных зон (основных ошибок);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методических объединений для выработки стратегии исправления основных ошибок, допущенных учащимися при выполнении заданий ВПР;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9C3A40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9C3A40" w:rsidRDefault="00D93A5A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9C3A40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9C3A40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9C3A40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Default="00BF4757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На рисунке 3 приведена информация по оценкам каждой образовательной  организации.</w:t>
      </w:r>
    </w:p>
    <w:p w:rsidR="00AE1E28" w:rsidRDefault="00AE1E28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923"/>
      </w:tblGrid>
      <w:tr w:rsidR="00BE3ECD" w:rsidRPr="009C3A40" w:rsidTr="009C3A40">
        <w:trPr>
          <w:trHeight w:val="344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804" w:type="dxa"/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50"/>
              <w:gridCol w:w="92"/>
              <w:gridCol w:w="50"/>
              <w:gridCol w:w="4674"/>
              <w:gridCol w:w="11"/>
              <w:gridCol w:w="480"/>
              <w:gridCol w:w="30"/>
              <w:gridCol w:w="621"/>
              <w:gridCol w:w="625"/>
              <w:gridCol w:w="29"/>
              <w:gridCol w:w="567"/>
              <w:gridCol w:w="567"/>
              <w:gridCol w:w="142"/>
              <w:gridCol w:w="1104"/>
              <w:gridCol w:w="1762"/>
            </w:tblGrid>
            <w:tr w:rsidR="00BE3ECD" w:rsidRPr="008A7958" w:rsidTr="00AE1E28">
              <w:trPr>
                <w:trHeight w:hRule="exact" w:val="397"/>
              </w:trPr>
              <w:tc>
                <w:tcPr>
                  <w:tcW w:w="10804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Статистика по отметкам</w:t>
                  </w:r>
                </w:p>
              </w:tc>
            </w:tr>
            <w:tr w:rsidR="00BE3ECD" w:rsidRPr="008A7958" w:rsidTr="00AE1E28">
              <w:trPr>
                <w:trHeight w:hRule="exact" w:val="283"/>
              </w:trPr>
              <w:tc>
                <w:tcPr>
                  <w:tcW w:w="10804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AE1E28">
              <w:trPr>
                <w:trHeight w:hRule="exact" w:val="510"/>
              </w:trPr>
              <w:tc>
                <w:tcPr>
                  <w:tcW w:w="10804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75" w:after="0" w:line="269" w:lineRule="exact"/>
                    <w:ind w:left="15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Максимальный первичный балл: 51</w:t>
                  </w:r>
                </w:p>
              </w:tc>
            </w:tr>
            <w:tr w:rsidR="00BE3ECD" w:rsidRPr="008A7958" w:rsidTr="00AE1E28">
              <w:trPr>
                <w:trHeight w:hRule="exact" w:val="224"/>
              </w:trPr>
              <w:tc>
                <w:tcPr>
                  <w:tcW w:w="10804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3ECD" w:rsidRPr="008A7958" w:rsidRDefault="00BE3ECD" w:rsidP="009E1833">
                  <w:pPr>
                    <w:widowControl w:val="0"/>
                    <w:autoSpaceDE w:val="0"/>
                    <w:autoSpaceDN w:val="0"/>
                    <w:adjustRightInd w:val="0"/>
                    <w:spacing w:before="75" w:after="0" w:line="269" w:lineRule="exact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AE1E28">
              <w:trPr>
                <w:gridAfter w:val="1"/>
                <w:wAfter w:w="1762" w:type="dxa"/>
                <w:trHeight w:hRule="exact" w:val="624"/>
              </w:trPr>
              <w:tc>
                <w:tcPr>
                  <w:tcW w:w="4866" w:type="dxa"/>
                  <w:gridSpan w:val="4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ОО</w:t>
                  </w:r>
                </w:p>
              </w:tc>
              <w:tc>
                <w:tcPr>
                  <w:tcW w:w="521" w:type="dxa"/>
                  <w:gridSpan w:val="3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Кол-во уч.</w:t>
                  </w:r>
                </w:p>
              </w:tc>
              <w:tc>
                <w:tcPr>
                  <w:tcW w:w="2409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Распределение групп баллов </w:t>
                  </w:r>
                  <w:proofErr w:type="gramStart"/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в</w:t>
                  </w:r>
                  <w:proofErr w:type="gramEnd"/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%</w:t>
                  </w:r>
                </w:p>
              </w:tc>
              <w:tc>
                <w:tcPr>
                  <w:tcW w:w="1246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Отметки о наличии рисков</w:t>
                  </w:r>
                </w:p>
              </w:tc>
            </w:tr>
            <w:tr w:rsidR="00BE3ECD" w:rsidRPr="008A7958" w:rsidTr="00AE1E28">
              <w:trPr>
                <w:gridAfter w:val="1"/>
                <w:wAfter w:w="1762" w:type="dxa"/>
                <w:trHeight w:hRule="exact" w:val="454"/>
              </w:trPr>
              <w:tc>
                <w:tcPr>
                  <w:tcW w:w="4866" w:type="dxa"/>
                  <w:gridSpan w:val="4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21" w:type="dxa"/>
                  <w:gridSpan w:val="3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6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5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8A795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46" w:type="dxa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  <w:tr w:rsidR="00BE3ECD" w:rsidRPr="008A7958" w:rsidTr="00AE1E28">
              <w:trPr>
                <w:gridAfter w:val="1"/>
                <w:wAfter w:w="1762" w:type="dxa"/>
                <w:trHeight w:hRule="exact" w:val="89"/>
              </w:trPr>
              <w:tc>
                <w:tcPr>
                  <w:tcW w:w="9042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E3ECD" w:rsidRPr="008A7958" w:rsidTr="00AE1E28">
              <w:trPr>
                <w:gridAfter w:val="1"/>
                <w:wAfter w:w="1762" w:type="dxa"/>
                <w:trHeight w:hRule="exact" w:val="340"/>
              </w:trPr>
              <w:tc>
                <w:tcPr>
                  <w:tcW w:w="4866" w:type="dxa"/>
                  <w:gridSpan w:val="4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BE3ECD" w:rsidRPr="008A7958" w:rsidRDefault="00BE3ECD" w:rsidP="00EB658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ind w:left="127" w:firstLine="112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Вся выборка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BE3ECD" w:rsidRPr="008A7958" w:rsidRDefault="00D261A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186" w:lineRule="exact"/>
                    <w:ind w:left="15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1389773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BE3ECD" w:rsidRPr="008A7958" w:rsidRDefault="00D261A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16,58</w:t>
                  </w:r>
                </w:p>
              </w:tc>
              <w:tc>
                <w:tcPr>
                  <w:tcW w:w="625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BE3ECD" w:rsidRPr="008A7958" w:rsidRDefault="00D261A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40,4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BE3ECD" w:rsidRPr="008A7958" w:rsidRDefault="00D261A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33,9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BE3ECD" w:rsidRPr="008A7958" w:rsidRDefault="00D261A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  <w:tc>
                <w:tcPr>
                  <w:tcW w:w="1104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BE3ECD" w:rsidRPr="008A7958" w:rsidRDefault="00BE3EC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315"/>
              </w:trPr>
              <w:tc>
                <w:tcPr>
                  <w:tcW w:w="50" w:type="dxa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816" w:type="dxa"/>
                  <w:gridSpan w:val="3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:rsidR="00772F99" w:rsidRPr="008A7958" w:rsidRDefault="006E79B6" w:rsidP="006E79B6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65" w:lineRule="exact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Не</w:t>
                  </w:r>
                  <w:r w:rsidR="00772F99" w:rsidRPr="008A79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нецкий авт. округ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45" w:lineRule="exact"/>
                    <w:ind w:left="15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529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36,7</w:t>
                  </w:r>
                </w:p>
              </w:tc>
              <w:tc>
                <w:tcPr>
                  <w:tcW w:w="6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22,1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4,4</w:t>
                  </w:r>
                </w:p>
              </w:tc>
              <w:tc>
                <w:tcPr>
                  <w:tcW w:w="1104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300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724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A795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Муниципальный район Заполярный район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45" w:lineRule="exact"/>
                    <w:ind w:left="15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214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40,2</w:t>
                  </w:r>
                </w:p>
              </w:tc>
              <w:tc>
                <w:tcPr>
                  <w:tcW w:w="6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34,6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20,6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4.7</w:t>
                  </w:r>
                </w:p>
              </w:tc>
              <w:tc>
                <w:tcPr>
                  <w:tcW w:w="1104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(sch833006) ГБОУ НАО "СШ п. Искателей"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51,1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32,2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227ED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Низкие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рез-ты</w:t>
                  </w:r>
                  <w:proofErr w:type="gramEnd"/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(sch833009) ГБОУ НАО "СШ с.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Несь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  <w:t>38,9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  <w:t>11,1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(sch833015) ГБОУ НАО "СШ с. Нижняя Пеша"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C467CE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Низкие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рез-ты</w:t>
                  </w:r>
                  <w:proofErr w:type="gramEnd"/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(sch833016) ГБОУ НАО "СШ п. Хорей-Вер"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85,7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14,3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227ED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18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Низкие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рез-ты</w:t>
                  </w:r>
                  <w:proofErr w:type="gramEnd"/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(sch833017) ГБОУ НАО "СШ с. Ома"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(sch833018) ГБОУ НАО "СШ с.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Великовисочное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33,3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33,3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33,3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(sch833020) ГБОУ НАО "СШ с.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Тельвиска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(sch833021) ГБОУ НАО "СШ п.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Харута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(sch833022) ГБОУ НАО "СШ п.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Индига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11,1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22,2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44,4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22,2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(sch833024) ГБОУ НАО "СШ п.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Шойна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227EDD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Низкие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рез-ты</w:t>
                  </w:r>
                  <w:proofErr w:type="gramEnd"/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(sch836001) ГБОУ НАО "ОШ п.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Усть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-Кара"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76AC7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(sch836002) ГБОУ НАО "ОШ с.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Коткино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E10FB0" w:rsidRPr="008A7958" w:rsidTr="00AE1E28">
              <w:trPr>
                <w:gridAfter w:val="1"/>
                <w:wAfter w:w="1762" w:type="dxa"/>
                <w:trHeight w:hRule="exact" w:val="56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74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72F99" w:rsidRPr="007301A4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(sch836004) ГБОУ НАО "ОШ п.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Каратайка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491" w:type="dxa"/>
                  <w:gridSpan w:val="2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25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5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33,3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  <w:t>44,4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72F99" w:rsidRPr="009E1833" w:rsidRDefault="00772F99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bCs/>
                      <w:color w:val="000000"/>
                      <w:sz w:val="20"/>
                      <w:szCs w:val="20"/>
                    </w:rPr>
                    <w:t>22,2</w:t>
                  </w:r>
                </w:p>
              </w:tc>
              <w:tc>
                <w:tcPr>
                  <w:tcW w:w="1104" w:type="dxa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72F99" w:rsidRPr="008A7958" w:rsidRDefault="00772F99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EB6588" w:rsidRPr="008A7958" w:rsidTr="00AE1E28">
              <w:trPr>
                <w:gridAfter w:val="1"/>
                <w:wAfter w:w="1762" w:type="dxa"/>
                <w:trHeight w:hRule="exact" w:val="427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0B8" w:rsidRPr="007301A4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ГБОУ НАО «СШ п. Красное»</w:t>
                  </w:r>
                </w:p>
                <w:p w:rsidR="00DA30B8" w:rsidRPr="007301A4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0B8" w:rsidRPr="009E1833" w:rsidRDefault="00DA30B8" w:rsidP="00AE1E28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24</w:t>
                  </w:r>
                </w:p>
                <w:p w:rsidR="00DA30B8" w:rsidRPr="009E1833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0B8" w:rsidRPr="009E1833" w:rsidRDefault="00DA30B8" w:rsidP="00AE1E28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70,8</w:t>
                  </w:r>
                </w:p>
                <w:p w:rsidR="00DA30B8" w:rsidRPr="009E1833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0B8" w:rsidRPr="009E1833" w:rsidRDefault="00DA30B8" w:rsidP="00AE1E28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  <w:p w:rsidR="00DA30B8" w:rsidRPr="009E1833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0B8" w:rsidRPr="009E1833" w:rsidRDefault="00DA30B8" w:rsidP="00AE1E28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4,2</w:t>
                  </w:r>
                </w:p>
                <w:p w:rsidR="00DA30B8" w:rsidRPr="009E1833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0B8" w:rsidRPr="009E1833" w:rsidRDefault="00DA30B8" w:rsidP="00AE1E28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  <w:p w:rsidR="00DA30B8" w:rsidRPr="009E1833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0B8" w:rsidRDefault="00227EDD" w:rsidP="00AE1E28">
                  <w:pPr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Низкие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рез-ты</w:t>
                  </w:r>
                  <w:proofErr w:type="gramEnd"/>
                </w:p>
                <w:p w:rsidR="00DA30B8" w:rsidRPr="008A7958" w:rsidRDefault="00DA30B8" w:rsidP="00AE1E28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EB6588" w:rsidRPr="008A7958" w:rsidTr="00AE1E28">
              <w:trPr>
                <w:gridAfter w:val="1"/>
                <w:wAfter w:w="1762" w:type="dxa"/>
                <w:trHeight w:hRule="exact" w:val="438"/>
              </w:trPr>
              <w:tc>
                <w:tcPr>
                  <w:tcW w:w="50" w:type="dxa"/>
                  <w:vMerge/>
                  <w:tcBorders>
                    <w:left w:val="nil"/>
                    <w:right w:val="nil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right w:val="nil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right w:val="single" w:sz="4" w:space="0" w:color="auto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7301A4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ГБОУ НАО «ОШ д.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Андег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»</w:t>
                  </w:r>
                </w:p>
                <w:p w:rsidR="00DA30B8" w:rsidRPr="007301A4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A30B8" w:rsidRPr="007301A4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4</w:t>
                  </w:r>
                </w:p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50</w:t>
                  </w:r>
                </w:p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25</w:t>
                  </w:r>
                </w:p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Default="00DA30B8">
                  <w:pPr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EB6588" w:rsidRPr="008A7958" w:rsidTr="00AE1E28">
              <w:trPr>
                <w:gridAfter w:val="1"/>
                <w:wAfter w:w="1762" w:type="dxa"/>
                <w:trHeight w:hRule="exact" w:val="513"/>
              </w:trPr>
              <w:tc>
                <w:tcPr>
                  <w:tcW w:w="50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2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50" w:type="dxa"/>
                  <w:vMerge/>
                  <w:tcBorders>
                    <w:left w:val="nil"/>
                    <w:bottom w:val="nil"/>
                    <w:right w:val="single" w:sz="4" w:space="0" w:color="auto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46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7301A4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ГБОУ НАО «СОШ с.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Оксино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»</w:t>
                  </w:r>
                </w:p>
                <w:p w:rsidR="00076AC7" w:rsidRPr="007301A4" w:rsidRDefault="00076AC7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076AC7" w:rsidRPr="007301A4" w:rsidRDefault="00076AC7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076AC7" w:rsidRPr="007301A4" w:rsidRDefault="00076AC7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66,7</w:t>
                  </w:r>
                </w:p>
              </w:tc>
              <w:tc>
                <w:tcPr>
                  <w:tcW w:w="5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DA30B8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33,3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9E1833" w:rsidRDefault="00E10FB0" w:rsidP="00E10FB0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jc w:val="center"/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0B8" w:rsidRPr="008A7958" w:rsidRDefault="00DA30B8" w:rsidP="0073011D">
                  <w:pPr>
                    <w:widowControl w:val="0"/>
                    <w:autoSpaceDE w:val="0"/>
                    <w:autoSpaceDN w:val="0"/>
                    <w:adjustRightInd w:val="0"/>
                    <w:spacing w:before="30" w:after="0" w:line="206" w:lineRule="exact"/>
                    <w:ind w:left="15"/>
                    <w:rPr>
                      <w:rFonts w:ascii="Tahoma" w:hAnsi="Tahoma" w:cs="Tahoma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A30B8" w:rsidTr="00AE1E28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gridBefore w:val="3"/>
                <w:gridAfter w:val="1"/>
                <w:wBefore w:w="192" w:type="dxa"/>
                <w:wAfter w:w="1762" w:type="dxa"/>
                <w:trHeight w:val="463"/>
              </w:trPr>
              <w:tc>
                <w:tcPr>
                  <w:tcW w:w="4685" w:type="dxa"/>
                  <w:gridSpan w:val="2"/>
                </w:tcPr>
                <w:p w:rsidR="00DA30B8" w:rsidRPr="007301A4" w:rsidRDefault="00E10FB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ГБОУ НАО «ОШ п.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Амдерма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480" w:type="dxa"/>
                </w:tcPr>
                <w:p w:rsidR="00DA30B8" w:rsidRPr="009E1833" w:rsidRDefault="00E10FB0" w:rsidP="00E10FB0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51" w:type="dxa"/>
                  <w:gridSpan w:val="2"/>
                </w:tcPr>
                <w:p w:rsidR="00DA30B8" w:rsidRPr="009E1833" w:rsidRDefault="00E10FB0" w:rsidP="00E10FB0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5" w:type="dxa"/>
                </w:tcPr>
                <w:p w:rsidR="00DA30B8" w:rsidRPr="009E1833" w:rsidRDefault="00E10FB0" w:rsidP="00E10FB0">
                  <w:pPr>
                    <w:ind w:left="-50" w:hanging="5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33,3</w:t>
                  </w:r>
                </w:p>
              </w:tc>
              <w:tc>
                <w:tcPr>
                  <w:tcW w:w="596" w:type="dxa"/>
                  <w:gridSpan w:val="2"/>
                </w:tcPr>
                <w:p w:rsidR="00DA30B8" w:rsidRPr="009E1833" w:rsidRDefault="00E10FB0" w:rsidP="00E10FB0">
                  <w:pPr>
                    <w:ind w:hanging="8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66,7</w:t>
                  </w:r>
                </w:p>
              </w:tc>
              <w:tc>
                <w:tcPr>
                  <w:tcW w:w="709" w:type="dxa"/>
                  <w:gridSpan w:val="2"/>
                </w:tcPr>
                <w:p w:rsidR="00DA30B8" w:rsidRPr="009E1833" w:rsidRDefault="00E10FB0" w:rsidP="00E10FB0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4" w:type="dxa"/>
                </w:tcPr>
                <w:p w:rsidR="00DA30B8" w:rsidRDefault="00DA30B8"/>
              </w:tc>
            </w:tr>
            <w:tr w:rsidR="00DA30B8" w:rsidTr="00AE1E28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gridBefore w:val="3"/>
                <w:gridAfter w:val="1"/>
                <w:wBefore w:w="192" w:type="dxa"/>
                <w:wAfter w:w="1762" w:type="dxa"/>
                <w:trHeight w:val="513"/>
              </w:trPr>
              <w:tc>
                <w:tcPr>
                  <w:tcW w:w="4685" w:type="dxa"/>
                  <w:gridSpan w:val="2"/>
                  <w:tcBorders>
                    <w:bottom w:val="single" w:sz="4" w:space="0" w:color="auto"/>
                  </w:tcBorders>
                </w:tcPr>
                <w:p w:rsidR="00DA30B8" w:rsidRPr="007301A4" w:rsidRDefault="00E10FB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01A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ГБОУ НАО «ОШ п. </w:t>
                  </w:r>
                  <w:proofErr w:type="spellStart"/>
                  <w:r w:rsidRPr="007301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Нельмин</w:t>
                  </w:r>
                  <w:proofErr w:type="spellEnd"/>
                  <w:r w:rsidRPr="007301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-Нос»</w:t>
                  </w:r>
                </w:p>
              </w:tc>
              <w:tc>
                <w:tcPr>
                  <w:tcW w:w="480" w:type="dxa"/>
                  <w:tcBorders>
                    <w:bottom w:val="single" w:sz="4" w:space="0" w:color="auto"/>
                  </w:tcBorders>
                </w:tcPr>
                <w:p w:rsidR="00DA30B8" w:rsidRPr="009E1833" w:rsidRDefault="00E10FB0" w:rsidP="00E10FB0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51" w:type="dxa"/>
                  <w:gridSpan w:val="2"/>
                  <w:tcBorders>
                    <w:bottom w:val="single" w:sz="4" w:space="0" w:color="auto"/>
                  </w:tcBorders>
                </w:tcPr>
                <w:p w:rsidR="00DA30B8" w:rsidRPr="009E1833" w:rsidRDefault="00E10FB0" w:rsidP="00E10FB0">
                  <w:pPr>
                    <w:ind w:hanging="175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44,4</w:t>
                  </w:r>
                </w:p>
              </w:tc>
              <w:tc>
                <w:tcPr>
                  <w:tcW w:w="625" w:type="dxa"/>
                  <w:tcBorders>
                    <w:bottom w:val="single" w:sz="4" w:space="0" w:color="auto"/>
                  </w:tcBorders>
                </w:tcPr>
                <w:p w:rsidR="00DA30B8" w:rsidRPr="009E1833" w:rsidRDefault="00E10FB0" w:rsidP="00E10FB0">
                  <w:pPr>
                    <w:ind w:hanging="5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22,</w:t>
                  </w:r>
                  <w:r w:rsidR="0099708B">
                    <w:rPr>
                      <w:rFonts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96" w:type="dxa"/>
                  <w:gridSpan w:val="2"/>
                  <w:tcBorders>
                    <w:bottom w:val="single" w:sz="4" w:space="0" w:color="auto"/>
                  </w:tcBorders>
                </w:tcPr>
                <w:p w:rsidR="00DA30B8" w:rsidRPr="009E1833" w:rsidRDefault="00E10FB0" w:rsidP="00E10FB0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22,2</w:t>
                  </w:r>
                </w:p>
              </w:tc>
              <w:tc>
                <w:tcPr>
                  <w:tcW w:w="709" w:type="dxa"/>
                  <w:gridSpan w:val="2"/>
                  <w:tcBorders>
                    <w:bottom w:val="single" w:sz="4" w:space="0" w:color="auto"/>
                  </w:tcBorders>
                </w:tcPr>
                <w:p w:rsidR="00DA30B8" w:rsidRPr="009E1833" w:rsidRDefault="00E10FB0" w:rsidP="00E10FB0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9E1833">
                    <w:rPr>
                      <w:rFonts w:cstheme="minorHAnsi"/>
                      <w:sz w:val="20"/>
                      <w:szCs w:val="20"/>
                    </w:rPr>
                    <w:t>11,1</w:t>
                  </w:r>
                </w:p>
              </w:tc>
              <w:tc>
                <w:tcPr>
                  <w:tcW w:w="1104" w:type="dxa"/>
                  <w:tcBorders>
                    <w:bottom w:val="single" w:sz="4" w:space="0" w:color="auto"/>
                  </w:tcBorders>
                </w:tcPr>
                <w:p w:rsidR="00DA30B8" w:rsidRDefault="00DA30B8"/>
              </w:tc>
            </w:tr>
            <w:tr w:rsidR="00DA30B8" w:rsidTr="00AE1E28">
              <w:tblPrEx>
                <w:tblBorders>
                  <w:top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gridBefore w:val="3"/>
                <w:gridAfter w:val="1"/>
                <w:wBefore w:w="192" w:type="dxa"/>
                <w:wAfter w:w="1762" w:type="dxa"/>
                <w:trHeight w:val="100"/>
              </w:trPr>
              <w:tc>
                <w:tcPr>
                  <w:tcW w:w="8850" w:type="dxa"/>
                  <w:gridSpan w:val="11"/>
                </w:tcPr>
                <w:p w:rsidR="00DA30B8" w:rsidRDefault="00DA30B8"/>
              </w:tc>
            </w:tr>
          </w:tbl>
          <w:p w:rsidR="00BE3ECD" w:rsidRDefault="00BE3ECD"/>
        </w:tc>
      </w:tr>
    </w:tbl>
    <w:p w:rsidR="00772F99" w:rsidRPr="009C3A40" w:rsidRDefault="00772F99" w:rsidP="00BE3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Pr="009B162F" w:rsidRDefault="00376C89" w:rsidP="008F5687">
      <w:pPr>
        <w:pStyle w:val="af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видно  из таблицы,  100</w:t>
      </w:r>
      <w:r w:rsidR="00BF4757" w:rsidRPr="009B162F">
        <w:rPr>
          <w:rFonts w:ascii="Times New Roman" w:hAnsi="Times New Roman" w:cs="Times New Roman"/>
          <w:sz w:val="28"/>
          <w:szCs w:val="28"/>
        </w:rPr>
        <w:t xml:space="preserve">%  успешность  у </w:t>
      </w:r>
      <w:proofErr w:type="gramStart"/>
      <w:r w:rsidR="00BF4757" w:rsidRPr="009B162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BF4757" w:rsidRPr="009B162F">
        <w:rPr>
          <w:rFonts w:ascii="Times New Roman" w:hAnsi="Times New Roman" w:cs="Times New Roman"/>
          <w:sz w:val="28"/>
          <w:szCs w:val="28"/>
        </w:rPr>
        <w:t xml:space="preserve">  из ГБОУ НАО «СШ с. </w:t>
      </w:r>
      <w:proofErr w:type="spellStart"/>
      <w:r w:rsidR="00BF4757" w:rsidRPr="009B162F"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="00BF4757" w:rsidRPr="009B162F">
        <w:rPr>
          <w:rFonts w:ascii="Times New Roman" w:hAnsi="Times New Roman" w:cs="Times New Roman"/>
          <w:sz w:val="28"/>
          <w:szCs w:val="28"/>
        </w:rPr>
        <w:t>», ГБОУ НАО «</w:t>
      </w:r>
      <w:r w:rsidR="00BE3ECD" w:rsidRPr="009B162F">
        <w:rPr>
          <w:rFonts w:ascii="Times New Roman" w:hAnsi="Times New Roman" w:cs="Times New Roman"/>
          <w:sz w:val="28"/>
          <w:szCs w:val="28"/>
        </w:rPr>
        <w:t>С</w:t>
      </w:r>
      <w:r w:rsidR="00BF4757" w:rsidRPr="009B162F">
        <w:rPr>
          <w:rFonts w:ascii="Times New Roman" w:hAnsi="Times New Roman" w:cs="Times New Roman"/>
          <w:sz w:val="28"/>
          <w:szCs w:val="28"/>
        </w:rPr>
        <w:t xml:space="preserve">Ш </w:t>
      </w:r>
      <w:r w:rsidR="007301A4" w:rsidRPr="009B162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301A4" w:rsidRPr="009B162F"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="00BF4757" w:rsidRPr="009B162F">
        <w:rPr>
          <w:rFonts w:ascii="Times New Roman" w:hAnsi="Times New Roman" w:cs="Times New Roman"/>
          <w:sz w:val="28"/>
          <w:szCs w:val="28"/>
        </w:rPr>
        <w:t>», ГБОУ НАО «</w:t>
      </w:r>
      <w:r w:rsidR="00BE3ECD" w:rsidRPr="009B162F">
        <w:rPr>
          <w:rFonts w:ascii="Times New Roman" w:hAnsi="Times New Roman" w:cs="Times New Roman"/>
          <w:sz w:val="28"/>
          <w:szCs w:val="28"/>
        </w:rPr>
        <w:t>О</w:t>
      </w:r>
      <w:r w:rsidR="00BF4757" w:rsidRPr="009B162F">
        <w:rPr>
          <w:rFonts w:ascii="Times New Roman" w:hAnsi="Times New Roman" w:cs="Times New Roman"/>
          <w:sz w:val="28"/>
          <w:szCs w:val="28"/>
        </w:rPr>
        <w:t xml:space="preserve">Ш </w:t>
      </w:r>
      <w:r w:rsidR="00BE3ECD" w:rsidRPr="009B162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BE3ECD" w:rsidRPr="009B162F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="00BF4757" w:rsidRPr="009B162F">
        <w:rPr>
          <w:rFonts w:ascii="Times New Roman" w:hAnsi="Times New Roman" w:cs="Times New Roman"/>
          <w:sz w:val="28"/>
          <w:szCs w:val="28"/>
        </w:rPr>
        <w:t>»</w:t>
      </w:r>
      <w:r w:rsidR="007301A4" w:rsidRPr="009B162F">
        <w:rPr>
          <w:rFonts w:ascii="Times New Roman" w:hAnsi="Times New Roman" w:cs="Times New Roman"/>
          <w:sz w:val="28"/>
          <w:szCs w:val="28"/>
        </w:rPr>
        <w:t>,</w:t>
      </w:r>
      <w:r w:rsidR="0055085F" w:rsidRPr="009B162F">
        <w:rPr>
          <w:rFonts w:ascii="Times New Roman" w:hAnsi="Times New Roman" w:cs="Times New Roman"/>
          <w:sz w:val="28"/>
          <w:szCs w:val="28"/>
        </w:rPr>
        <w:t xml:space="preserve"> </w:t>
      </w:r>
      <w:r w:rsidR="007301A4" w:rsidRPr="009B162F">
        <w:rPr>
          <w:rFonts w:ascii="Times New Roman" w:hAnsi="Times New Roman" w:cs="Times New Roman"/>
          <w:sz w:val="28"/>
          <w:szCs w:val="28"/>
        </w:rPr>
        <w:t xml:space="preserve">ГБОУ НАО «СОШ с. </w:t>
      </w:r>
      <w:proofErr w:type="spellStart"/>
      <w:r w:rsidR="007301A4" w:rsidRPr="009B162F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7301A4" w:rsidRPr="009B162F">
        <w:rPr>
          <w:rFonts w:ascii="Times New Roman" w:hAnsi="Times New Roman" w:cs="Times New Roman"/>
          <w:sz w:val="28"/>
          <w:szCs w:val="28"/>
        </w:rPr>
        <w:t xml:space="preserve">», ГБОУ НАО «ОШ п. </w:t>
      </w:r>
      <w:proofErr w:type="spellStart"/>
      <w:r w:rsidR="007301A4" w:rsidRPr="009B162F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="007301A4" w:rsidRPr="009B162F">
        <w:rPr>
          <w:rFonts w:ascii="Times New Roman" w:hAnsi="Times New Roman" w:cs="Times New Roman"/>
          <w:sz w:val="28"/>
          <w:szCs w:val="28"/>
        </w:rPr>
        <w:t>».</w:t>
      </w:r>
    </w:p>
    <w:p w:rsidR="00A0653C" w:rsidRPr="009B162F" w:rsidRDefault="00BF4757" w:rsidP="008F56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 Заполярного района самое высокое качество обучения  в </w:t>
      </w:r>
      <w:r w:rsidR="00EB6588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«СШ  п. </w:t>
      </w:r>
      <w:proofErr w:type="spellStart"/>
      <w:r w:rsidR="00EB6588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Амдерма</w:t>
      </w:r>
      <w:proofErr w:type="spellEnd"/>
      <w:r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BE3ECD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6,7</w:t>
      </w:r>
      <w:r w:rsidR="00EB6588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%), </w:t>
      </w:r>
      <w:r w:rsidR="00A0653C" w:rsidRPr="009B162F">
        <w:rPr>
          <w:rFonts w:ascii="Times New Roman" w:hAnsi="Times New Roman" w:cs="Times New Roman"/>
          <w:sz w:val="28"/>
          <w:szCs w:val="28"/>
        </w:rPr>
        <w:t>Г</w:t>
      </w:r>
      <w:r w:rsidR="00376C89">
        <w:rPr>
          <w:rFonts w:ascii="Times New Roman" w:hAnsi="Times New Roman" w:cs="Times New Roman"/>
          <w:sz w:val="28"/>
          <w:szCs w:val="28"/>
        </w:rPr>
        <w:t xml:space="preserve">БОУ НАО «ОШ п. </w:t>
      </w:r>
      <w:proofErr w:type="spellStart"/>
      <w:r w:rsidR="00376C89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="00376C89">
        <w:rPr>
          <w:rFonts w:ascii="Times New Roman" w:hAnsi="Times New Roman" w:cs="Times New Roman"/>
          <w:sz w:val="28"/>
          <w:szCs w:val="28"/>
        </w:rPr>
        <w:t>» (66,7</w:t>
      </w:r>
      <w:r w:rsidR="00A0653C" w:rsidRPr="009B162F">
        <w:rPr>
          <w:rFonts w:ascii="Times New Roman" w:hAnsi="Times New Roman" w:cs="Times New Roman"/>
          <w:sz w:val="28"/>
          <w:szCs w:val="28"/>
        </w:rPr>
        <w:t xml:space="preserve">%), </w:t>
      </w:r>
      <w:r w:rsidR="00A0653C" w:rsidRPr="009B162F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A0653C" w:rsidRPr="009B162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76C89">
        <w:rPr>
          <w:rFonts w:ascii="Times New Roman" w:hAnsi="Times New Roman" w:cs="Times New Roman"/>
          <w:color w:val="000000"/>
          <w:sz w:val="28"/>
          <w:szCs w:val="28"/>
        </w:rPr>
        <w:t>ндига</w:t>
      </w:r>
      <w:proofErr w:type="spellEnd"/>
      <w:r w:rsidR="00376C89">
        <w:rPr>
          <w:rFonts w:ascii="Times New Roman" w:hAnsi="Times New Roman" w:cs="Times New Roman"/>
          <w:color w:val="000000"/>
          <w:sz w:val="28"/>
          <w:szCs w:val="28"/>
        </w:rPr>
        <w:t>" (66,7</w:t>
      </w:r>
      <w:r w:rsidR="00A0653C" w:rsidRPr="009B162F">
        <w:rPr>
          <w:rFonts w:ascii="Times New Roman" w:hAnsi="Times New Roman" w:cs="Times New Roman"/>
          <w:color w:val="000000"/>
          <w:sz w:val="28"/>
          <w:szCs w:val="28"/>
        </w:rPr>
        <w:t>%)</w:t>
      </w:r>
      <w:r w:rsidR="00F22CA6" w:rsidRPr="009B162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«СШ с. </w:t>
      </w:r>
      <w:proofErr w:type="spellStart"/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Несь</w:t>
      </w:r>
      <w:proofErr w:type="spellEnd"/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» (50</w:t>
      </w:r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%).</w:t>
      </w:r>
    </w:p>
    <w:p w:rsidR="00BE3ECD" w:rsidRPr="009B162F" w:rsidRDefault="00BE3ECD" w:rsidP="008F56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Хуже всех написали работу обучающиеся </w:t>
      </w:r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Г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БОУ НАО «СШ п. Хорей-Вер» (85,7</w:t>
      </w:r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получили «2»), 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«СШ п. Красное» (70,8</w:t>
      </w:r>
      <w:r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получили «2»), </w:t>
      </w:r>
      <w:r w:rsidR="00E86210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50</w:t>
      </w:r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,1</w:t>
      </w:r>
      <w:r w:rsidR="00E86210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% по</w:t>
      </w:r>
      <w:r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лучили «2» в  ГБОУ  НАО « СШ </w:t>
      </w:r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п. Искателей</w:t>
      </w:r>
      <w:r w:rsidR="00997001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и 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50</w:t>
      </w:r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</w:t>
      </w:r>
      <w:r w:rsidR="00E86210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«СШ п. </w:t>
      </w:r>
      <w:proofErr w:type="spellStart"/>
      <w:r w:rsidR="00F22CA6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Шойна</w:t>
      </w:r>
      <w:proofErr w:type="spellEnd"/>
      <w:r w:rsidR="00997001"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9B162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E3ECD" w:rsidRPr="009B162F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22CA6" w:rsidRDefault="00F22CA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22CA6" w:rsidRDefault="00F22CA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2"/>
        <w:gridCol w:w="4111"/>
        <w:gridCol w:w="709"/>
        <w:gridCol w:w="708"/>
        <w:gridCol w:w="811"/>
        <w:gridCol w:w="607"/>
        <w:gridCol w:w="567"/>
        <w:gridCol w:w="1417"/>
      </w:tblGrid>
      <w:tr w:rsidR="00BE3ECD" w:rsidTr="006F6F69">
        <w:trPr>
          <w:trHeight w:hRule="exact" w:val="603"/>
        </w:trPr>
        <w:tc>
          <w:tcPr>
            <w:tcW w:w="425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ОО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Распределение групп баллов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Отметки о наличии рисков</w:t>
            </w:r>
          </w:p>
        </w:tc>
      </w:tr>
      <w:tr w:rsidR="00BE3ECD" w:rsidTr="006F6F69">
        <w:trPr>
          <w:trHeight w:hRule="exact" w:val="438"/>
        </w:trPr>
        <w:tc>
          <w:tcPr>
            <w:tcW w:w="425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E3ECD" w:rsidTr="006F6F69">
        <w:trPr>
          <w:trHeight w:hRule="exact" w:val="86"/>
        </w:trPr>
        <w:tc>
          <w:tcPr>
            <w:tcW w:w="907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E3ECD" w:rsidTr="006F6F69">
        <w:trPr>
          <w:trHeight w:hRule="exact" w:val="290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F22CA6" w:rsidP="007301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315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F22CA6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8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F22CA6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F22CA6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F22CA6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3ECD" w:rsidTr="006F6F69">
        <w:trPr>
          <w:trHeight w:hRule="exact" w:val="5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(sch833001) ГБОУ НАО "СШ № 1"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F22CA6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F22CA6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31.18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27,96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E3ECD" w:rsidTr="006F6F69">
        <w:trPr>
          <w:trHeight w:hRule="exact" w:val="5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(sch833002) ГБОУ НАО "СШ № 2"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46,43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E3ECD" w:rsidTr="006F6F69">
        <w:trPr>
          <w:trHeight w:hRule="exact" w:val="5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(sch833003) ГБОУ НАО "СШ № 3"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6F6F6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Низкие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рез-ты</w:t>
            </w:r>
            <w:proofErr w:type="gramEnd"/>
          </w:p>
        </w:tc>
      </w:tr>
      <w:tr w:rsidR="00BE3ECD" w:rsidTr="006F6F69">
        <w:trPr>
          <w:trHeight w:hRule="exact" w:val="5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(sch833004) ГБОУ НАО "СШ № 4"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43,21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30,86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555787" w:rsidP="0055578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Низкие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рез-ты</w:t>
            </w:r>
            <w:proofErr w:type="gramEnd"/>
          </w:p>
        </w:tc>
      </w:tr>
      <w:tr w:rsidR="00BE3ECD" w:rsidTr="006F6F69">
        <w:trPr>
          <w:trHeight w:hRule="exact" w:val="5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(sch833005) ГБОУ НАО "СШ № 5"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23,08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59,62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E3ECD" w:rsidTr="006F6F69">
        <w:trPr>
          <w:trHeight w:hRule="exact" w:val="5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(sch833007) ГБОУ НАО "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Ненецкая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СШ им. А.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Пырерки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9,09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63,64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6F6F69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3ECD" w:rsidRDefault="00BE3ECD" w:rsidP="0073011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BE3ECD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 города Нарьян-Мара  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%  успешности нет ни в одной из школ.</w:t>
      </w:r>
      <w:r w:rsidR="008F56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8F5687">
        <w:rPr>
          <w:rFonts w:ascii="Times New Roman" w:hAnsi="Times New Roman" w:cs="Times New Roman"/>
          <w:bCs/>
          <w:color w:val="000000"/>
          <w:sz w:val="28"/>
          <w:szCs w:val="28"/>
        </w:rPr>
        <w:t>учше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справились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обучающиеся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</w:t>
      </w:r>
      <w:r w:rsidR="00227EDD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227E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Ненецкая СШ им. А.П. </w:t>
      </w:r>
      <w:proofErr w:type="spellStart"/>
      <w:r w:rsidR="00227EDD">
        <w:rPr>
          <w:rFonts w:ascii="Times New Roman" w:hAnsi="Times New Roman" w:cs="Times New Roman"/>
          <w:bCs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 (</w:t>
      </w:r>
      <w:r w:rsidR="00227EDD">
        <w:rPr>
          <w:rFonts w:ascii="Times New Roman" w:hAnsi="Times New Roman" w:cs="Times New Roman"/>
          <w:bCs/>
          <w:color w:val="000000"/>
          <w:sz w:val="28"/>
          <w:szCs w:val="28"/>
        </w:rPr>
        <w:t>9,1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получили оценку «2»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городских школ самый низкий резу</w:t>
      </w:r>
      <w:r w:rsidR="00227E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льтат в ГБОУ НАО «СШ № </w:t>
      </w:r>
      <w:r w:rsidR="00D2391E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D2391E">
        <w:rPr>
          <w:rFonts w:ascii="Times New Roman" w:hAnsi="Times New Roman" w:cs="Times New Roman"/>
          <w:bCs/>
          <w:color w:val="000000"/>
          <w:sz w:val="28"/>
          <w:szCs w:val="28"/>
        </w:rPr>
        <w:t>48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 обуча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ющихся не справились </w:t>
      </w:r>
      <w:r w:rsidR="00D2391E">
        <w:rPr>
          <w:rFonts w:ascii="Times New Roman" w:hAnsi="Times New Roman" w:cs="Times New Roman"/>
          <w:bCs/>
          <w:color w:val="000000"/>
          <w:sz w:val="28"/>
          <w:szCs w:val="28"/>
        </w:rPr>
        <w:t>с работо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й») и в ГБОУ НАО «СШ № 4» (43,2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% получили оценку «2»).</w:t>
      </w:r>
    </w:p>
    <w:p w:rsidR="00201ACE" w:rsidRPr="009C3A40" w:rsidRDefault="00F954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10 представлен анализ 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результатов проведения ВПР по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русскому языку для 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описанием проверяемых знаний, умений и навыков, определенных ФГОС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A08EB" w:rsidRPr="009C3A40" w:rsidRDefault="0044470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ВПР по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русскому языку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имеет целью осуществление оценки у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овня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готовки </w:t>
      </w:r>
      <w:proofErr w:type="gramStart"/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данному предмету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 переходе в среднее звено школы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Уровень достижений школьников </w:t>
      </w:r>
      <w:r w:rsidR="00997001">
        <w:rPr>
          <w:rFonts w:ascii="Times New Roman" w:hAnsi="Times New Roman" w:cs="Times New Roman"/>
          <w:bCs/>
          <w:color w:val="000000"/>
          <w:sz w:val="28"/>
          <w:szCs w:val="28"/>
        </w:rPr>
        <w:t>НАО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6B2DB4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 ПООП НОО отражен в таблице </w:t>
      </w:r>
      <w:r w:rsidR="00185CAC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10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185CAC" w:rsidRPr="009C3A40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4704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bCs/>
          <w:color w:val="000000"/>
          <w:sz w:val="24"/>
          <w:szCs w:val="24"/>
        </w:rPr>
        <w:t>Таблица 10</w:t>
      </w:r>
    </w:p>
    <w:tbl>
      <w:tblPr>
        <w:tblW w:w="10680" w:type="dxa"/>
        <w:jc w:val="center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80"/>
        <w:gridCol w:w="613"/>
        <w:gridCol w:w="380"/>
        <w:gridCol w:w="2768"/>
        <w:gridCol w:w="3798"/>
        <w:gridCol w:w="142"/>
        <w:gridCol w:w="238"/>
        <w:gridCol w:w="329"/>
        <w:gridCol w:w="380"/>
        <w:gridCol w:w="470"/>
        <w:gridCol w:w="142"/>
        <w:gridCol w:w="238"/>
        <w:gridCol w:w="329"/>
        <w:gridCol w:w="66"/>
        <w:gridCol w:w="34"/>
        <w:gridCol w:w="31"/>
        <w:gridCol w:w="239"/>
        <w:gridCol w:w="88"/>
        <w:gridCol w:w="15"/>
      </w:tblGrid>
      <w:tr w:rsidR="00B81D0D" w:rsidRPr="00B81D0D" w:rsidTr="003B4248">
        <w:trPr>
          <w:gridBefore w:val="1"/>
          <w:gridAfter w:val="1"/>
          <w:wBefore w:w="380" w:type="dxa"/>
          <w:wAfter w:w="15" w:type="dxa"/>
          <w:trHeight w:hRule="exact" w:val="282"/>
          <w:jc w:val="center"/>
        </w:trPr>
        <w:tc>
          <w:tcPr>
            <w:tcW w:w="1028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Достижение планируемых результатов в соответствии с ПООП ООО</w:t>
            </w:r>
          </w:p>
        </w:tc>
      </w:tr>
      <w:tr w:rsidR="00B81D0D" w:rsidRPr="00B81D0D" w:rsidTr="003B4248">
        <w:trPr>
          <w:gridBefore w:val="1"/>
          <w:gridAfter w:val="1"/>
          <w:wBefore w:w="380" w:type="dxa"/>
          <w:wAfter w:w="15" w:type="dxa"/>
          <w:trHeight w:hRule="exact" w:val="58"/>
          <w:jc w:val="center"/>
        </w:trPr>
        <w:tc>
          <w:tcPr>
            <w:tcW w:w="1028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227"/>
          <w:jc w:val="center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F967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9672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Макс</w:t>
            </w:r>
            <w:r w:rsidRPr="00F9672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1310" w:type="dxa"/>
            <w:gridSpan w:val="7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B81D0D" w:rsidRPr="00F9672C" w:rsidRDefault="00B81D0D" w:rsidP="00F9672C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F967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F967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3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227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1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310" w:type="dxa"/>
            <w:gridSpan w:val="7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3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283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9672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F9672C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967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170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420"/>
          <w:jc w:val="center"/>
        </w:trPr>
        <w:tc>
          <w:tcPr>
            <w:tcW w:w="793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529</w:t>
            </w:r>
            <w:r w:rsidR="00B81D0D"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уч.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1389773</w:t>
            </w:r>
            <w:r w:rsidR="00B81D0D"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уч.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405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1К1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Списывать текст с пропусками орфограмм и </w:t>
            </w:r>
            <w:proofErr w:type="spell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пунктограмм</w:t>
            </w:r>
            <w:proofErr w:type="spell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соблюдать в практике </w:t>
            </w:r>
            <w:proofErr w:type="gram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письма</w:t>
            </w:r>
            <w:proofErr w:type="gram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изученные </w:t>
            </w:r>
            <w:proofErr w:type="spell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орфографиические</w:t>
            </w:r>
            <w:proofErr w:type="spell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пунктуационные нормы/ 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46,03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57,05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405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1К2</w:t>
            </w:r>
          </w:p>
        </w:tc>
        <w:tc>
          <w:tcPr>
            <w:tcW w:w="6946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совершенствовать орфографические и пунктуационные умения и навыки на основе знаний о нормах русского литературного языка; 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42,03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60,84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283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1К3</w:t>
            </w:r>
          </w:p>
        </w:tc>
        <w:tc>
          <w:tcPr>
            <w:tcW w:w="694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88,66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92,32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283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2К1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морфемный и словообразовательный анализы слов;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81,66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87,12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283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2К2</w:t>
            </w:r>
          </w:p>
        </w:tc>
        <w:tc>
          <w:tcPr>
            <w:tcW w:w="6946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морфологический анализ слова;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5557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0,79 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63,94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248" w:rsidRPr="00B81D0D" w:rsidTr="00D30BD7">
        <w:trPr>
          <w:gridBefore w:val="1"/>
          <w:wBefore w:w="380" w:type="dxa"/>
          <w:trHeight w:hRule="exact" w:val="283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2К3</w:t>
            </w:r>
          </w:p>
        </w:tc>
        <w:tc>
          <w:tcPr>
            <w:tcW w:w="6946" w:type="dxa"/>
            <w:gridSpan w:val="4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синтаксический анализ  предложения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27,41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44,22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248" w:rsidRPr="00B81D0D" w:rsidTr="00D30BD7">
        <w:trPr>
          <w:gridBefore w:val="1"/>
          <w:wBefore w:w="380" w:type="dxa"/>
          <w:trHeight w:hRule="exact" w:val="420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2К4</w:t>
            </w:r>
          </w:p>
        </w:tc>
        <w:tc>
          <w:tcPr>
            <w:tcW w:w="6946" w:type="dxa"/>
            <w:gridSpan w:val="4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44,23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58,55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30BD7">
        <w:trPr>
          <w:gridBefore w:val="1"/>
          <w:wBefore w:w="380" w:type="dxa"/>
          <w:trHeight w:hRule="exact" w:val="405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3(1)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заданное слово в ряду других на основе сопоставления звукового и буквенного состава, осознавать и объяснять причину несовпадения звуков и бу</w:t>
            </w:r>
            <w:proofErr w:type="gram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 в сл</w:t>
            </w:r>
            <w:proofErr w:type="gram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ове.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75,53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E734AB">
        <w:trPr>
          <w:gridBefore w:val="1"/>
          <w:wBefore w:w="380" w:type="dxa"/>
          <w:trHeight w:hRule="exact" w:val="420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E734AB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34AB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54,82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555787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63,23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795"/>
          <w:jc w:val="center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орфоэпический анализ слова; определять место ударного слога.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языка;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оценивать собственную и чужую речь с позиции соответствия языковым нормам /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55,48</w:t>
            </w:r>
          </w:p>
        </w:tc>
        <w:tc>
          <w:tcPr>
            <w:tcW w:w="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F14B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,84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195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осуществлять речевой самоконтроль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283"/>
          <w:jc w:val="center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Опознавать самостоятельные части речи и их формы, служебные части речи.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62,44</w:t>
            </w:r>
          </w:p>
        </w:tc>
        <w:tc>
          <w:tcPr>
            <w:tcW w:w="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69</w:t>
            </w:r>
            <w:r w:rsidR="00FF14B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360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405"/>
          <w:jc w:val="center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случаи нарушения грамматических норм русского литературного языка в формах слов различных частей речи и исправлять эти нарушения/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49,91</w:t>
            </w:r>
          </w:p>
        </w:tc>
        <w:tc>
          <w:tcPr>
            <w:tcW w:w="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56,74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195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осуществлять речевой самоконтроль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600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Анализировать различные виды предложений с точки зрения их структурно-смысловой организации и функциональных особенностей, распознавать предложения с подлежащим и сказуемым, выраженными существительными в именительном падеже;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75,05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81,72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600"/>
          <w:jc w:val="center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6946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опираться на грамматический анализ при объяснении выбора тире и места его постановки в предложении. </w:t>
            </w:r>
            <w:proofErr w:type="spellStart"/>
            <w:proofErr w:type="gram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gram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облюдать</w:t>
            </w:r>
            <w:proofErr w:type="spell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речевой практике основные орфографические и пунктуационные нормы русского литературного языка/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23,06</w:t>
            </w:r>
          </w:p>
        </w:tc>
        <w:tc>
          <w:tcPr>
            <w:tcW w:w="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49,03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rPr>
          <w:gridBefore w:val="1"/>
          <w:wBefore w:w="380" w:type="dxa"/>
          <w:trHeight w:hRule="exact" w:val="675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совершенствовать орфографические и пунктуационные умения и навыки на основе знаний о нормах русского литературного языка;</w:t>
            </w: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 xml:space="preserve">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письма;</w:t>
            </w: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>осуществлять речевой самоконтроль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rPr>
          <w:gridBefore w:val="1"/>
          <w:wBefore w:w="380" w:type="dxa"/>
          <w:trHeight w:hRule="exact" w:val="990"/>
          <w:jc w:val="center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8(1)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Анализировать различные виды предложений с точки зрения их структурно-смысловой организации и функциональных особенностей, распознавать предложения с обращением, однородными членами, двумя грамматическими основами;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опираться на грамматический анализ при объяснении расстановки знаков препинания в предложении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60,21</w:t>
            </w:r>
          </w:p>
        </w:tc>
        <w:tc>
          <w:tcPr>
            <w:tcW w:w="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62,16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rPr>
          <w:gridBefore w:val="1"/>
          <w:wBefore w:w="380" w:type="dxa"/>
          <w:trHeight w:hRule="exact" w:val="405"/>
          <w:jc w:val="center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8(2)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gram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облюдать</w:t>
            </w:r>
            <w:proofErr w:type="spell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речевой практике основные  орфографические и пунктуационные нормы русского литературного языка /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49,72</w:t>
            </w:r>
          </w:p>
        </w:tc>
        <w:tc>
          <w:tcPr>
            <w:tcW w:w="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56,04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675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совершенствовать орфографические и пунктуационные умения и навыки на основе знаний о нормах русского литературного языка;</w:t>
            </w: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 xml:space="preserve">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письма;</w:t>
            </w: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>осуществлять речевой самоконтроль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1560"/>
          <w:jc w:val="center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Владеть навыками изучающего чтения и информационной переработки прочитанного материала;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адекватно понимать тексты различных функционально-смысловых типов речи и функциональных разновидностей языка;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анализировать текст с точки зрения его основной мысли, адекватно формулировать основную мысль текста в письменной форме</w:t>
            </w:r>
            <w:proofErr w:type="gram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И</w:t>
            </w:r>
            <w:proofErr w:type="gram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спользовать при работе с текстом разные виды чтения (поисковое, просмотровое, ознакомительное, изучающее, реферативное)/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39,22</w:t>
            </w:r>
          </w:p>
        </w:tc>
        <w:tc>
          <w:tcPr>
            <w:tcW w:w="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105B15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49,48</w:t>
            </w: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rPr>
          <w:gridBefore w:val="1"/>
          <w:wBefore w:w="380" w:type="dxa"/>
          <w:trHeight w:hRule="exact" w:val="195"/>
          <w:jc w:val="center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7" w:lineRule="exact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7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3B4248" w:rsidRPr="00B81D0D" w:rsidTr="003B4248">
        <w:tblPrEx>
          <w:jc w:val="left"/>
        </w:tblPrEx>
        <w:trPr>
          <w:gridAfter w:val="4"/>
          <w:wAfter w:w="373" w:type="dxa"/>
          <w:trHeight w:hRule="exact" w:val="769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46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Осуществлять информационную переработку прочитанного текста, передавать его содержание в виде плана в письменной форме.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Использовать при работе с текстом разные виды чтения (поисковое, просмотровое, ознакомительное, изучающее, реферативное)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58,73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59,86</w:t>
            </w:r>
          </w:p>
        </w:tc>
        <w:tc>
          <w:tcPr>
            <w:tcW w:w="1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B4248" w:rsidRPr="00B81D0D" w:rsidTr="003B4248">
        <w:tblPrEx>
          <w:jc w:val="left"/>
        </w:tblPrEx>
        <w:trPr>
          <w:gridAfter w:val="4"/>
          <w:wAfter w:w="373" w:type="dxa"/>
          <w:trHeight w:hRule="exact" w:val="508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ind w:left="15" w:firstLine="1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владеть умениями информационно перерабатывать прочитанные и прослушанные тексты и представлять их в виде тезисов, конспектов, аннотаций, рефератов;</w:t>
            </w: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 xml:space="preserve"> 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70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blPrEx>
          <w:jc w:val="left"/>
        </w:tblPrEx>
        <w:trPr>
          <w:gridAfter w:val="4"/>
          <w:wAfter w:w="373" w:type="dxa"/>
          <w:trHeight w:hRule="exact" w:val="957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46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Понимать целостный смысл текста, находить в тексте требуемую информацию с целью подтверждения выдвинутых тезисов,  на основе которых необходимо построить речевое высказывание в письменной форме.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Использовать при работе с текстом разные виды чтения (поисковое, просмотровое, ознакомительное, изучающее, реферативное)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61,63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61</w:t>
            </w:r>
            <w:r w:rsidR="00FF14B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,83</w:t>
            </w:r>
          </w:p>
        </w:tc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4"/>
          <w:wAfter w:w="373" w:type="dxa"/>
          <w:trHeight w:hRule="exact" w:val="508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ind w:left="15" w:firstLine="1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проводить самостоятельный поиск текстовой и нетекстовой информации, отбирать и анализировать полученную информацию; 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70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4"/>
          <w:wAfter w:w="373" w:type="dxa"/>
          <w:trHeight w:hRule="exact" w:val="580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12(1)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и адекватно формулировать лексическое значение многозначного слова с опорой на   контекст; использовать многозначное слово в другом значении в самостоятельно составленном и оформленном на письме речевом высказывании.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53,88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62,92</w:t>
            </w:r>
          </w:p>
        </w:tc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4"/>
          <w:wAfter w:w="373" w:type="dxa"/>
          <w:trHeight w:hRule="exact" w:val="392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12(2)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уровни и единицы языка в предъявленном тексте и видеть взаимосвязь между ними; создавать устные и письменные высказывания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36,48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45,24</w:t>
            </w:r>
          </w:p>
        </w:tc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4"/>
          <w:wAfter w:w="373" w:type="dxa"/>
          <w:trHeight w:hRule="exact" w:val="348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ind w:left="15" w:firstLine="1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письма; осуществлять речевой самоконтроль</w:t>
            </w:r>
          </w:p>
        </w:tc>
        <w:tc>
          <w:tcPr>
            <w:tcW w:w="709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3B4248">
        <w:tblPrEx>
          <w:jc w:val="left"/>
        </w:tblPrEx>
        <w:trPr>
          <w:gridAfter w:val="4"/>
          <w:wAfter w:w="373" w:type="dxa"/>
          <w:trHeight w:hRule="exact" w:val="769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13(1)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стилистическую принадлежность слова и подбирать к слову близкие по значению слова (синонимы).</w:t>
            </w: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Распознавать уровни и единицы языка в предъявленном тексте и видеть взаимосвязь между ними;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27,22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0D" w:rsidRPr="00B81D0D" w:rsidRDefault="00FF14B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45,66</w:t>
            </w:r>
          </w:p>
        </w:tc>
        <w:tc>
          <w:tcPr>
            <w:tcW w:w="1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5"/>
          <w:wAfter w:w="407" w:type="dxa"/>
          <w:trHeight w:hRule="exact" w:val="595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81D0D" w:rsidRPr="00B81D0D" w:rsidRDefault="00B81D0D" w:rsidP="003B4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13(2)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E2C" w:rsidRDefault="00B81D0D" w:rsidP="00D82E2C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-893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использовать синонимические ресурсы русского языка для более точного выражения мысли и усиления выразительности речи; 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письма;</w:t>
            </w:r>
          </w:p>
          <w:p w:rsidR="00B81D0D" w:rsidRPr="00B81D0D" w:rsidRDefault="00B81D0D" w:rsidP="00D82E2C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-893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осуществлять речевой самоконтроль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</w:t>
            </w:r>
            <w:r w:rsidR="003C67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,44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3C6712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58,52</w:t>
            </w:r>
          </w:p>
        </w:tc>
        <w:tc>
          <w:tcPr>
            <w:tcW w:w="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5"/>
          <w:wAfter w:w="407" w:type="dxa"/>
          <w:trHeight w:hRule="exact" w:val="769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14(1)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Распознавать значение фразеологической единицы; на основе значения фразеологизма и собственного жизненного опыта </w:t>
            </w:r>
            <w:proofErr w:type="gramStart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определять конкретную жизненную ситуацию для адекватной интерпретации фразеологизма; умение  строить монологическое контекстное высказывание  в письменной форме.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3C6712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50,95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3C6712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59,04</w:t>
            </w:r>
          </w:p>
        </w:tc>
        <w:tc>
          <w:tcPr>
            <w:tcW w:w="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5"/>
          <w:wAfter w:w="407" w:type="dxa"/>
          <w:trHeight w:hRule="exact" w:val="769"/>
        </w:trPr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14(2)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Распознавать уровни и единицы языка в предъявленном тексте и видеть взаимосвязь между ними; использовать языковые средства адекватно цели общения и речевой ситуации; создавать устные и письменные высказывания  &lt;…&gt; определенной функционально-смысловой принадлежности &lt;…&gt;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B81D0D" w:rsidP="003D065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3C6712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39,98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1D0D" w:rsidRPr="00B81D0D" w:rsidRDefault="003C6712" w:rsidP="003D065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45,1</w:t>
            </w:r>
          </w:p>
        </w:tc>
        <w:tc>
          <w:tcPr>
            <w:tcW w:w="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4248" w:rsidRPr="00B81D0D" w:rsidTr="00D82E2C">
        <w:tblPrEx>
          <w:jc w:val="left"/>
        </w:tblPrEx>
        <w:trPr>
          <w:gridAfter w:val="5"/>
          <w:wAfter w:w="407" w:type="dxa"/>
          <w:trHeight w:hRule="exact" w:val="508"/>
        </w:trPr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152" w:lineRule="exact"/>
              <w:ind w:left="15" w:firstLine="15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использовать синонимические ресурсы русского языка для более точного выражения мысли и усиления выразительности речи; соблюдать культуру чтения, говорения, </w:t>
            </w:r>
            <w:proofErr w:type="spellStart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B81D0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и письма; осуществлять речевой самоконтроль.</w:t>
            </w: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81D0D" w:rsidRPr="00B81D0D" w:rsidRDefault="00B81D0D" w:rsidP="00105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D296F" w:rsidRDefault="000D296F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C6712" w:rsidRDefault="003D12C4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Средний процент выполнения заданий в НАО по сравнению со средним по России практически по </w:t>
      </w:r>
      <w:r w:rsidR="003C67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всем критериям ниже. </w:t>
      </w:r>
    </w:p>
    <w:p w:rsidR="0052668A" w:rsidRPr="0052668A" w:rsidRDefault="00D67230" w:rsidP="005266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Значительно низкий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результат по сравнению со средним по России по 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>критерию</w:t>
      </w:r>
      <w:r w:rsidR="005266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>1К2 Соб</w:t>
      </w:r>
      <w:r w:rsidR="00C33D05">
        <w:rPr>
          <w:rFonts w:ascii="Times New Roman" w:hAnsi="Times New Roman" w:cs="Times New Roman"/>
          <w:bCs/>
          <w:color w:val="000000"/>
          <w:sz w:val="28"/>
          <w:szCs w:val="28"/>
        </w:rPr>
        <w:t>люде</w:t>
      </w:r>
      <w:r w:rsidR="00376C89">
        <w:rPr>
          <w:rFonts w:ascii="Times New Roman" w:hAnsi="Times New Roman" w:cs="Times New Roman"/>
          <w:bCs/>
          <w:color w:val="000000"/>
          <w:sz w:val="28"/>
          <w:szCs w:val="28"/>
        </w:rPr>
        <w:t>ние пунктуационных норм  (42</w:t>
      </w:r>
      <w:r w:rsidR="00C33D05">
        <w:rPr>
          <w:rFonts w:ascii="Times New Roman" w:hAnsi="Times New Roman" w:cs="Times New Roman"/>
          <w:bCs/>
          <w:color w:val="000000"/>
          <w:sz w:val="28"/>
          <w:szCs w:val="28"/>
        </w:rPr>
        <w:t>% по сравнению с 61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>%), 2К3 Выполне</w:t>
      </w:r>
      <w:r w:rsidR="00C33D05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C237EC">
        <w:rPr>
          <w:rFonts w:ascii="Times New Roman" w:hAnsi="Times New Roman" w:cs="Times New Roman"/>
          <w:bCs/>
          <w:color w:val="000000"/>
          <w:sz w:val="28"/>
          <w:szCs w:val="28"/>
        </w:rPr>
        <w:t>ие морфологического разбора (27</w:t>
      </w:r>
      <w:r w:rsidR="00C33D05">
        <w:rPr>
          <w:rFonts w:ascii="Times New Roman" w:hAnsi="Times New Roman" w:cs="Times New Roman"/>
          <w:bCs/>
          <w:color w:val="000000"/>
          <w:sz w:val="28"/>
          <w:szCs w:val="28"/>
        </w:rPr>
        <w:t>% по сравнению с 44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>%),</w:t>
      </w:r>
      <w:r w:rsidR="00C237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266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  Проведение </w:t>
      </w:r>
      <w:r w:rsidR="0052668A" w:rsidRPr="0052668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орфоэпического анализа </w:t>
      </w:r>
      <w:r w:rsidR="00C237EC">
        <w:rPr>
          <w:rFonts w:ascii="Times New Roman" w:hAnsi="Times New Roman" w:cs="Times New Roman"/>
          <w:bCs/>
          <w:i/>
          <w:color w:val="000000"/>
          <w:sz w:val="28"/>
          <w:szCs w:val="28"/>
        </w:rPr>
        <w:t>слова (55% по сравнению 71</w:t>
      </w:r>
      <w:r w:rsidR="006E79B6">
        <w:rPr>
          <w:rFonts w:ascii="Times New Roman" w:hAnsi="Times New Roman" w:cs="Times New Roman"/>
          <w:bCs/>
          <w:i/>
          <w:color w:val="000000"/>
          <w:sz w:val="28"/>
          <w:szCs w:val="28"/>
        </w:rPr>
        <w:t>%),</w:t>
      </w:r>
    </w:p>
    <w:p w:rsidR="0052668A" w:rsidRPr="0052668A" w:rsidRDefault="006E79B6" w:rsidP="006E79B6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7.2 Анализ </w:t>
      </w:r>
      <w:r w:rsidR="00C237EC">
        <w:rPr>
          <w:rFonts w:ascii="Times New Roman" w:hAnsi="Times New Roman" w:cs="Times New Roman"/>
          <w:bCs/>
          <w:color w:val="000000"/>
          <w:sz w:val="28"/>
          <w:szCs w:val="28"/>
        </w:rPr>
        <w:t>различных видов предложений (23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% по сравн</w:t>
      </w:r>
      <w:r w:rsidR="00C237EC">
        <w:rPr>
          <w:rFonts w:ascii="Times New Roman" w:hAnsi="Times New Roman" w:cs="Times New Roman"/>
          <w:bCs/>
          <w:color w:val="000000"/>
          <w:sz w:val="28"/>
          <w:szCs w:val="28"/>
        </w:rPr>
        <w:t>ению с 49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%),                </w:t>
      </w:r>
      <w:r w:rsidR="008B21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13 (1) Распознавание </w:t>
      </w:r>
      <w:r w:rsidR="00C33D05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C237EC">
        <w:rPr>
          <w:rFonts w:ascii="Times New Roman" w:hAnsi="Times New Roman" w:cs="Times New Roman"/>
          <w:bCs/>
          <w:color w:val="000000"/>
          <w:sz w:val="28"/>
          <w:szCs w:val="28"/>
        </w:rPr>
        <w:t>тилистической окраски слова (27</w:t>
      </w:r>
      <w:r w:rsidR="00C33D05">
        <w:rPr>
          <w:rFonts w:ascii="Times New Roman" w:hAnsi="Times New Roman" w:cs="Times New Roman"/>
          <w:bCs/>
          <w:color w:val="000000"/>
          <w:sz w:val="28"/>
          <w:szCs w:val="28"/>
        </w:rPr>
        <w:t>% по сравнению с 46</w:t>
      </w:r>
      <w:r w:rsidR="0052668A">
        <w:rPr>
          <w:rFonts w:ascii="Times New Roman" w:hAnsi="Times New Roman" w:cs="Times New Roman"/>
          <w:bCs/>
          <w:color w:val="000000"/>
          <w:sz w:val="28"/>
          <w:szCs w:val="28"/>
        </w:rPr>
        <w:t>%)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266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730E0F" w:rsidRPr="003D12C4" w:rsidRDefault="00730E0F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Покажем  на примере 1 варианта задания ВПР по русскому языку в 6 классе и проанализируем их выполнение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школ НАО.</w:t>
      </w:r>
    </w:p>
    <w:p w:rsidR="00144E6B" w:rsidRDefault="00144E6B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08EB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D0D">
        <w:rPr>
          <w:rFonts w:ascii="Times New Roman" w:hAnsi="Times New Roman" w:cs="Times New Roman"/>
          <w:b/>
          <w:color w:val="000000"/>
          <w:sz w:val="28"/>
          <w:szCs w:val="28"/>
        </w:rPr>
        <w:t>Задание</w:t>
      </w:r>
      <w:r w:rsidRPr="00B81D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№1</w:t>
      </w:r>
    </w:p>
    <w:p w:rsidR="00144E6B" w:rsidRPr="00B81D0D" w:rsidRDefault="00144E6B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31EC1" w:rsidRPr="00831EC1" w:rsidRDefault="00E40AA2" w:rsidP="00831EC1">
      <w:pPr>
        <w:pStyle w:val="afc"/>
        <w:ind w:right="339"/>
        <w:rPr>
          <w:lang w:val="ru-RU"/>
        </w:rPr>
      </w:pPr>
      <w:r>
        <w:rPr>
          <w:lang w:bidi="ru-RU"/>
        </w:rPr>
        <w:pict>
          <v:group id="_x0000_s1040" style="position:absolute;left:0;text-align:left;margin-left:27.95pt;margin-top:-5pt;width:26.8pt;height:26.75pt;z-index:251660288;mso-position-horizontal-relative:page" coordorigin="559,-100" coordsize="536,535">
            <v:shape id="_x0000_s1041" style="position:absolute;left:566;top:-93;width:521;height:520" coordorigin="566,-93" coordsize="521,520" path="m827,-93r-69,10l695,-57r-52,40l602,36,576,98r-10,70l576,236r26,62l643,351r52,40l758,418r69,9l896,418r62,-27l1011,351r41,-53l1078,236r9,-68l1078,98,1052,36r-41,-53l958,-57,896,-83,827,-93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558;top:-101;width:536;height:535" filled="f" stroked="f">
              <v:textbox inset="0,0,0,0">
                <w:txbxContent>
                  <w:p w:rsidR="004B2238" w:rsidRDefault="004B2238" w:rsidP="00831EC1">
                    <w:pPr>
                      <w:spacing w:before="140"/>
                      <w:ind w:right="2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831EC1" w:rsidRPr="00831EC1">
        <w:rPr>
          <w:lang w:val="ru-RU"/>
        </w:rPr>
        <w:t>Перепишите текст 1, раскрывая скобки, вставляя, где это необходимо, пропущенные буквы  и знаки</w:t>
      </w:r>
      <w:r w:rsidR="0055085F">
        <w:rPr>
          <w:lang w:val="ru-RU"/>
        </w:rPr>
        <w:t xml:space="preserve"> </w:t>
      </w:r>
      <w:r w:rsidR="00831EC1" w:rsidRPr="00831EC1">
        <w:rPr>
          <w:lang w:val="ru-RU"/>
        </w:rPr>
        <w:t>препинания.</w:t>
      </w:r>
    </w:p>
    <w:p w:rsidR="00831EC1" w:rsidRPr="00730E0F" w:rsidRDefault="00831EC1" w:rsidP="00831EC1">
      <w:pPr>
        <w:pStyle w:val="afc"/>
        <w:spacing w:before="120"/>
        <w:ind w:left="1669" w:right="921"/>
        <w:jc w:val="center"/>
        <w:rPr>
          <w:lang w:val="ru-RU"/>
        </w:rPr>
      </w:pPr>
      <w:r w:rsidRPr="00730E0F">
        <w:rPr>
          <w:lang w:val="ru-RU"/>
        </w:rPr>
        <w:t>Текст 1</w:t>
      </w:r>
    </w:p>
    <w:p w:rsidR="009C3A40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5085F" w:rsidRDefault="0055085F" w:rsidP="006C4C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Отряд путников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хр</w:t>
      </w:r>
      <w:proofErr w:type="spellEnd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нил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молчание. </w:t>
      </w:r>
      <w:r w:rsidRPr="0055085F">
        <w:rPr>
          <w:rFonts w:ascii="Times New Roman" w:hAnsi="Times New Roman" w:cs="Times New Roman"/>
          <w:color w:val="000000"/>
          <w:sz w:val="28"/>
          <w:szCs w:val="28"/>
        </w:rPr>
        <w:t xml:space="preserve">Голоса людей при </w:t>
      </w:r>
      <w:proofErr w:type="spellStart"/>
      <w:r w:rsidRPr="0055085F">
        <w:rPr>
          <w:rFonts w:ascii="Times New Roman" w:hAnsi="Times New Roman" w:cs="Times New Roman"/>
          <w:color w:val="000000"/>
          <w:sz w:val="28"/>
          <w:szCs w:val="28"/>
        </w:rPr>
        <w:t>малейш</w:t>
      </w:r>
      <w:proofErr w:type="spellEnd"/>
      <w:r w:rsidRPr="0055085F">
        <w:rPr>
          <w:rFonts w:ascii="Times New Roman" w:hAnsi="Times New Roman" w:cs="Times New Roman"/>
          <w:color w:val="000000"/>
          <w:sz w:val="28"/>
          <w:szCs w:val="28"/>
        </w:rPr>
        <w:t xml:space="preserve">..й </w:t>
      </w:r>
      <w:proofErr w:type="spellStart"/>
      <w:r w:rsidRPr="0055085F">
        <w:rPr>
          <w:rFonts w:ascii="Times New Roman" w:hAnsi="Times New Roman" w:cs="Times New Roman"/>
          <w:color w:val="000000"/>
          <w:sz w:val="28"/>
          <w:szCs w:val="28"/>
        </w:rPr>
        <w:t>попытк</w:t>
      </w:r>
      <w:proofErr w:type="spellEnd"/>
      <w:r w:rsidRPr="0055085F">
        <w:rPr>
          <w:rFonts w:ascii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заговорить гулко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з/с)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катывались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 зелёным сводом р..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стений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44E6B" w:rsidRDefault="0055085F" w:rsidP="006C4C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Кроны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дерев..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ев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тянулись высоко вверх. </w:t>
      </w:r>
      <w:r w:rsidR="006C4C9A">
        <w:rPr>
          <w:rFonts w:ascii="Times New Roman" w:hAnsi="Times New Roman" w:cs="Times New Roman"/>
          <w:color w:val="000000"/>
          <w:sz w:val="28"/>
          <w:szCs w:val="28"/>
        </w:rPr>
        <w:t xml:space="preserve">Стволы и ветви </w:t>
      </w:r>
      <w:proofErr w:type="spellStart"/>
      <w:r w:rsidR="006C4C9A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Start"/>
      <w:r w:rsidR="006C4C9A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="006C4C9A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6C4C9A">
        <w:rPr>
          <w:rFonts w:ascii="Times New Roman" w:hAnsi="Times New Roman" w:cs="Times New Roman"/>
          <w:color w:val="000000"/>
          <w:sz w:val="28"/>
          <w:szCs w:val="28"/>
        </w:rPr>
        <w:t>з/с)</w:t>
      </w:r>
      <w:proofErr w:type="spellStart"/>
      <w:r w:rsidR="006C4C9A">
        <w:rPr>
          <w:rFonts w:ascii="Times New Roman" w:hAnsi="Times New Roman" w:cs="Times New Roman"/>
          <w:color w:val="000000"/>
          <w:sz w:val="28"/>
          <w:szCs w:val="28"/>
        </w:rPr>
        <w:t>плывались</w:t>
      </w:r>
      <w:proofErr w:type="spellEnd"/>
      <w:r w:rsidR="006C4C9A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6C4C9A">
        <w:rPr>
          <w:rFonts w:ascii="Times New Roman" w:hAnsi="Times New Roman" w:cs="Times New Roman"/>
          <w:color w:val="000000"/>
          <w:sz w:val="28"/>
          <w:szCs w:val="28"/>
        </w:rPr>
        <w:t>стра</w:t>
      </w:r>
      <w:proofErr w:type="spellEnd"/>
      <w:r w:rsidR="006C4C9A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6C4C9A">
        <w:rPr>
          <w:rFonts w:ascii="Times New Roman" w:hAnsi="Times New Roman" w:cs="Times New Roman"/>
          <w:color w:val="000000"/>
          <w:sz w:val="28"/>
          <w:szCs w:val="28"/>
        </w:rPr>
        <w:t>н,нн</w:t>
      </w:r>
      <w:proofErr w:type="spellEnd"/>
      <w:r w:rsidR="006C4C9A">
        <w:rPr>
          <w:rFonts w:ascii="Times New Roman" w:hAnsi="Times New Roman" w:cs="Times New Roman"/>
          <w:color w:val="000000"/>
          <w:sz w:val="28"/>
          <w:szCs w:val="28"/>
        </w:rPr>
        <w:t xml:space="preserve">)ом сумраке. </w:t>
      </w:r>
      <w:r w:rsidR="006C4C9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(4) </w:t>
      </w:r>
      <w:r w:rsidR="006C4C9A" w:rsidRPr="006C4C9A">
        <w:rPr>
          <w:rFonts w:ascii="Times New Roman" w:hAnsi="Times New Roman" w:cs="Times New Roman"/>
          <w:color w:val="000000"/>
          <w:sz w:val="28"/>
          <w:szCs w:val="28"/>
        </w:rPr>
        <w:t>Иногда</w:t>
      </w:r>
      <w:r w:rsidR="00367FBB">
        <w:rPr>
          <w:rFonts w:ascii="Times New Roman" w:hAnsi="Times New Roman" w:cs="Times New Roman"/>
          <w:color w:val="000000"/>
          <w:sz w:val="28"/>
          <w:szCs w:val="28"/>
        </w:rPr>
        <w:t xml:space="preserve"> под ногами путников 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бе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 xml:space="preserve">(з/с)шумно струились 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прозрач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>..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ные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 xml:space="preserve"> ручьи. (Не</w:t>
      </w:r>
      <w:proofErr w:type="gramStart"/>
      <w:r w:rsidR="00367FBB">
        <w:rPr>
          <w:rFonts w:ascii="Times New Roman" w:hAnsi="Times New Roman" w:cs="Times New Roman"/>
          <w:color w:val="000000"/>
          <w:sz w:val="28"/>
          <w:szCs w:val="28"/>
        </w:rPr>
        <w:t>)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="00367FBB">
        <w:rPr>
          <w:rFonts w:ascii="Times New Roman" w:hAnsi="Times New Roman" w:cs="Times New Roman"/>
          <w:color w:val="000000"/>
          <w:sz w:val="28"/>
          <w:szCs w:val="28"/>
        </w:rPr>
        <w:t>быкнове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н,нн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>)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ые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 xml:space="preserve"> папоротники 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ра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>(з/с)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кр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>..вали свои (бледно)зелёные  листья. (Кроваво</w:t>
      </w:r>
      <w:proofErr w:type="gramStart"/>
      <w:r w:rsidR="00367FBB">
        <w:rPr>
          <w:rFonts w:ascii="Times New Roman" w:hAnsi="Times New Roman" w:cs="Times New Roman"/>
          <w:color w:val="000000"/>
          <w:sz w:val="28"/>
          <w:szCs w:val="28"/>
        </w:rPr>
        <w:t>)к</w:t>
      </w:r>
      <w:proofErr w:type="gramEnd"/>
      <w:r w:rsidR="00367FBB">
        <w:rPr>
          <w:rFonts w:ascii="Times New Roman" w:hAnsi="Times New Roman" w:cs="Times New Roman"/>
          <w:color w:val="000000"/>
          <w:sz w:val="28"/>
          <w:szCs w:val="28"/>
        </w:rPr>
        <w:t>расные, оранжевые фиолетовые цветы с какой(то) особе(</w:t>
      </w:r>
      <w:proofErr w:type="spellStart"/>
      <w:r w:rsidR="00367FBB">
        <w:rPr>
          <w:rFonts w:ascii="Times New Roman" w:hAnsi="Times New Roman" w:cs="Times New Roman"/>
          <w:color w:val="000000"/>
          <w:sz w:val="28"/>
          <w:szCs w:val="28"/>
        </w:rPr>
        <w:t>н,нн</w:t>
      </w:r>
      <w:proofErr w:type="spellEnd"/>
      <w:r w:rsidR="00367FBB">
        <w:rPr>
          <w:rFonts w:ascii="Times New Roman" w:hAnsi="Times New Roman" w:cs="Times New Roman"/>
          <w:color w:val="000000"/>
          <w:sz w:val="28"/>
          <w:szCs w:val="28"/>
        </w:rPr>
        <w:t>)ой яркостью выделялись на светлой</w:t>
      </w:r>
      <w:r w:rsidR="00367FB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(2) </w:t>
      </w:r>
      <w:r w:rsidR="00367FBB">
        <w:rPr>
          <w:rFonts w:ascii="Times New Roman" w:hAnsi="Times New Roman" w:cs="Times New Roman"/>
          <w:color w:val="000000"/>
          <w:sz w:val="28"/>
          <w:szCs w:val="28"/>
        </w:rPr>
        <w:t>зелени листвы. (Не</w:t>
      </w:r>
      <w:proofErr w:type="gramStart"/>
      <w:r w:rsidR="00367FBB">
        <w:rPr>
          <w:rFonts w:ascii="Times New Roman" w:hAnsi="Times New Roman" w:cs="Times New Roman"/>
          <w:color w:val="000000"/>
          <w:sz w:val="28"/>
          <w:szCs w:val="28"/>
        </w:rPr>
        <w:t>)и</w:t>
      </w:r>
      <w:proofErr w:type="gramEnd"/>
      <w:r w:rsidR="00367FBB">
        <w:rPr>
          <w:rFonts w:ascii="Times New Roman" w:hAnsi="Times New Roman" w:cs="Times New Roman"/>
          <w:color w:val="000000"/>
          <w:sz w:val="28"/>
          <w:szCs w:val="28"/>
        </w:rPr>
        <w:t xml:space="preserve">стовый </w:t>
      </w:r>
      <w:r w:rsidR="002A069A">
        <w:rPr>
          <w:rFonts w:ascii="Times New Roman" w:hAnsi="Times New Roman" w:cs="Times New Roman"/>
          <w:color w:val="000000"/>
          <w:sz w:val="28"/>
          <w:szCs w:val="28"/>
        </w:rPr>
        <w:t>щебет птиц раздавался на (не)</w:t>
      </w:r>
      <w:proofErr w:type="spellStart"/>
      <w:r w:rsidR="002A069A">
        <w:rPr>
          <w:rFonts w:ascii="Times New Roman" w:hAnsi="Times New Roman" w:cs="Times New Roman"/>
          <w:color w:val="000000"/>
          <w:sz w:val="28"/>
          <w:szCs w:val="28"/>
        </w:rPr>
        <w:t>больш</w:t>
      </w:r>
      <w:proofErr w:type="spellEnd"/>
      <w:r w:rsidR="002A069A">
        <w:rPr>
          <w:rFonts w:ascii="Times New Roman" w:hAnsi="Times New Roman" w:cs="Times New Roman"/>
          <w:color w:val="000000"/>
          <w:sz w:val="28"/>
          <w:szCs w:val="28"/>
        </w:rPr>
        <w:t>..х полянах, будто вся жизнь леса проходила здесь.</w:t>
      </w:r>
    </w:p>
    <w:p w:rsidR="002A069A" w:rsidRPr="00367FBB" w:rsidRDefault="002A069A" w:rsidP="006C4C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Никогда ещё люди (не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)ч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у..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ствовали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себя такими маленькими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(з/с)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помощными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Они сверяли направление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со..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нцем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снова уходили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(3)</w:t>
      </w:r>
      <w:r>
        <w:rPr>
          <w:rFonts w:ascii="Times New Roman" w:hAnsi="Times New Roman" w:cs="Times New Roman"/>
          <w:color w:val="000000"/>
          <w:sz w:val="36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лесной сумрак. До вечерней з..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пут..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шественники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успели перевалить </w:t>
      </w:r>
      <w:r w:rsidR="004530C1">
        <w:rPr>
          <w:rFonts w:ascii="Times New Roman" w:hAnsi="Times New Roman" w:cs="Times New Roman"/>
          <w:color w:val="000000"/>
          <w:sz w:val="28"/>
          <w:szCs w:val="28"/>
        </w:rPr>
        <w:t>через множество (не</w:t>
      </w:r>
      <w:proofErr w:type="gramStart"/>
      <w:r w:rsidR="004530C1">
        <w:rPr>
          <w:rFonts w:ascii="Times New Roman" w:hAnsi="Times New Roman" w:cs="Times New Roman"/>
          <w:color w:val="000000"/>
          <w:sz w:val="28"/>
          <w:szCs w:val="28"/>
        </w:rPr>
        <w:t>)в</w:t>
      </w:r>
      <w:proofErr w:type="gramEnd"/>
      <w:r w:rsidR="004530C1">
        <w:rPr>
          <w:rFonts w:ascii="Times New Roman" w:hAnsi="Times New Roman" w:cs="Times New Roman"/>
          <w:color w:val="000000"/>
          <w:sz w:val="28"/>
          <w:szCs w:val="28"/>
        </w:rPr>
        <w:t>ысоких гор но так и (не)</w:t>
      </w:r>
      <w:proofErr w:type="spellStart"/>
      <w:r w:rsidR="004530C1">
        <w:rPr>
          <w:rFonts w:ascii="Times New Roman" w:hAnsi="Times New Roman" w:cs="Times New Roman"/>
          <w:color w:val="000000"/>
          <w:sz w:val="28"/>
          <w:szCs w:val="28"/>
        </w:rPr>
        <w:t>пр..близились</w:t>
      </w:r>
      <w:proofErr w:type="spellEnd"/>
      <w:r w:rsidR="004530C1">
        <w:rPr>
          <w:rFonts w:ascii="Times New Roman" w:hAnsi="Times New Roman" w:cs="Times New Roman"/>
          <w:color w:val="000000"/>
          <w:sz w:val="28"/>
          <w:szCs w:val="28"/>
        </w:rPr>
        <w:t xml:space="preserve"> к цели.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6C4C9A" w:rsidRPr="0055085F" w:rsidRDefault="006C4C9A" w:rsidP="004530C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A4AD6" w:rsidRDefault="000A4AD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1 – соблюдение орфографических норм – учитывались только ошибки</w:t>
      </w:r>
      <w:r w:rsidR="000B016A" w:rsidRPr="009C3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сделанные при 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вставке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пропущенны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>х букв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, раскрытии с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>кобок, восстановлении слитного,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раздельного 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 xml:space="preserve"> и дефисного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написания слов.</w:t>
      </w:r>
    </w:p>
    <w:p w:rsidR="00D42C5F" w:rsidRPr="009C3A40" w:rsidRDefault="00D42C5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59D8" w:rsidRPr="009C3A40" w:rsidRDefault="009D59D8" w:rsidP="009D59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146C8D42" wp14:editId="2373C6DD">
            <wp:extent cx="5915771" cy="1789044"/>
            <wp:effectExtent l="0" t="0" r="8890" b="190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42C5F" w:rsidRDefault="00D42C5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F7" w:rsidRDefault="004C4FF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обучающимися школ г. Нарьян-Мара, можно сделать вывод: самый высокий процент соблюдения орфографических норм  у учащихся  ГБОУ НАО «СШ № </w:t>
      </w:r>
      <w:r w:rsidR="00D42C5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D42C5F">
        <w:rPr>
          <w:rFonts w:ascii="Times New Roman" w:hAnsi="Times New Roman" w:cs="Times New Roman"/>
          <w:color w:val="000000"/>
          <w:sz w:val="28"/>
          <w:szCs w:val="28"/>
        </w:rPr>
        <w:t>56,73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%), ГБОУ НАО «</w:t>
      </w:r>
      <w:r w:rsidR="00D42C5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 w:rsidR="00D42C5F">
        <w:rPr>
          <w:rFonts w:ascii="Times New Roman" w:hAnsi="Times New Roman" w:cs="Times New Roman"/>
          <w:color w:val="000000"/>
          <w:sz w:val="28"/>
          <w:szCs w:val="28"/>
        </w:rPr>
        <w:t xml:space="preserve">им. </w:t>
      </w:r>
      <w:proofErr w:type="spellStart"/>
      <w:r w:rsidR="00D42C5F">
        <w:rPr>
          <w:rFonts w:ascii="Times New Roman" w:hAnsi="Times New Roman" w:cs="Times New Roman"/>
          <w:color w:val="000000"/>
          <w:sz w:val="28"/>
          <w:szCs w:val="28"/>
        </w:rPr>
        <w:t>А.Пырерки</w:t>
      </w:r>
      <w:proofErr w:type="spellEnd"/>
      <w:r w:rsidR="00C04B0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D42C5F">
        <w:rPr>
          <w:rFonts w:ascii="Times New Roman" w:hAnsi="Times New Roman" w:cs="Times New Roman"/>
          <w:color w:val="000000"/>
          <w:sz w:val="28"/>
          <w:szCs w:val="28"/>
        </w:rPr>
        <w:t>52,27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%)</w:t>
      </w:r>
      <w:r w:rsidR="00C04B0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F3CE1" w:rsidRPr="009C3A40" w:rsidRDefault="005F3CE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02EC3" w:rsidRPr="009C3A40" w:rsidRDefault="00402EC3" w:rsidP="00CE7A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3E9AE0FD" wp14:editId="56B61536">
            <wp:extent cx="5915771" cy="3609892"/>
            <wp:effectExtent l="0" t="0" r="889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E7A1D" w:rsidRDefault="00CE7A1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7412B" w:rsidRPr="009C3A40" w:rsidRDefault="004C4FF7" w:rsidP="00F741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</w:t>
      </w:r>
      <w:r w:rsidR="00D30BD7">
        <w:rPr>
          <w:rFonts w:ascii="Times New Roman" w:hAnsi="Times New Roman" w:cs="Times New Roman"/>
          <w:color w:val="000000"/>
          <w:sz w:val="28"/>
          <w:szCs w:val="28"/>
        </w:rPr>
        <w:t xml:space="preserve"> по критерию К</w:t>
      </w:r>
      <w:proofErr w:type="gramStart"/>
      <w:r w:rsidR="00203707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="002037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0658">
        <w:rPr>
          <w:rFonts w:ascii="Times New Roman" w:hAnsi="Times New Roman" w:cs="Times New Roman"/>
          <w:color w:val="000000"/>
          <w:sz w:val="28"/>
          <w:szCs w:val="28"/>
        </w:rPr>
        <w:t>обучающимися школ Заполярного района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, мож</w:t>
      </w:r>
      <w:r w:rsidR="00203707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сделать вывод: самый высокий процент соблюдения орфографических норм  у учащихся </w:t>
      </w:r>
      <w:r w:rsidR="003D0658" w:rsidRPr="009C3A40">
        <w:rPr>
          <w:rFonts w:ascii="Times New Roman" w:hAnsi="Times New Roman" w:cs="Times New Roman"/>
          <w:color w:val="000000"/>
          <w:sz w:val="28"/>
          <w:szCs w:val="28"/>
        </w:rPr>
        <w:t>ГБ</w:t>
      </w:r>
      <w:r w:rsidR="003D0658">
        <w:rPr>
          <w:rFonts w:ascii="Times New Roman" w:hAnsi="Times New Roman" w:cs="Times New Roman"/>
          <w:color w:val="000000"/>
          <w:sz w:val="28"/>
          <w:szCs w:val="28"/>
        </w:rPr>
        <w:t xml:space="preserve">ОУ НАО «СШ с. </w:t>
      </w:r>
      <w:proofErr w:type="spellStart"/>
      <w:r w:rsidR="003D0658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="003D0658">
        <w:rPr>
          <w:rFonts w:ascii="Times New Roman" w:hAnsi="Times New Roman" w:cs="Times New Roman"/>
          <w:color w:val="000000"/>
          <w:sz w:val="28"/>
          <w:szCs w:val="28"/>
        </w:rPr>
        <w:t>» (83,3</w:t>
      </w:r>
      <w:r w:rsidR="00F7412B">
        <w:rPr>
          <w:rFonts w:ascii="Times New Roman" w:hAnsi="Times New Roman" w:cs="Times New Roman"/>
          <w:color w:val="000000"/>
          <w:sz w:val="28"/>
          <w:szCs w:val="28"/>
        </w:rPr>
        <w:t xml:space="preserve">%), </w:t>
      </w:r>
      <w:r w:rsidR="00F7412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 xml:space="preserve">с. </w:t>
      </w:r>
      <w:proofErr w:type="spellStart"/>
      <w:r w:rsidR="00C237EC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="00C237EC">
        <w:rPr>
          <w:rFonts w:ascii="Times New Roman" w:hAnsi="Times New Roman" w:cs="Times New Roman"/>
          <w:color w:val="000000"/>
          <w:sz w:val="28"/>
          <w:szCs w:val="28"/>
        </w:rPr>
        <w:t>» (79,2</w:t>
      </w:r>
      <w:r w:rsidR="00F7412B">
        <w:rPr>
          <w:rFonts w:ascii="Times New Roman" w:hAnsi="Times New Roman" w:cs="Times New Roman"/>
          <w:color w:val="000000"/>
          <w:sz w:val="28"/>
          <w:szCs w:val="28"/>
        </w:rPr>
        <w:t>%) и Г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 xml:space="preserve">БОУ НАО «ОШ п. </w:t>
      </w:r>
      <w:proofErr w:type="spellStart"/>
      <w:r w:rsidR="00C237EC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C237EC">
        <w:rPr>
          <w:rFonts w:ascii="Times New Roman" w:hAnsi="Times New Roman" w:cs="Times New Roman"/>
          <w:color w:val="000000"/>
          <w:sz w:val="28"/>
          <w:szCs w:val="28"/>
        </w:rPr>
        <w:t>» (77,8</w:t>
      </w:r>
      <w:r w:rsidR="00F7412B"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  <w:r w:rsidR="00F7412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Низкий процент выполнения задания у </w:t>
      </w:r>
      <w:proofErr w:type="spellStart"/>
      <w:r w:rsidR="00F7412B" w:rsidRPr="009C3A40">
        <w:rPr>
          <w:rFonts w:ascii="Times New Roman" w:hAnsi="Times New Roman" w:cs="Times New Roman"/>
          <w:color w:val="000000"/>
          <w:sz w:val="28"/>
          <w:szCs w:val="28"/>
        </w:rPr>
        <w:t>обучающихя</w:t>
      </w:r>
      <w:proofErr w:type="spellEnd"/>
      <w:r w:rsidR="00F7412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412B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с. </w:t>
      </w:r>
      <w:proofErr w:type="gramStart"/>
      <w:r w:rsidR="00F7412B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F7412B">
        <w:rPr>
          <w:rFonts w:ascii="Times New Roman" w:hAnsi="Times New Roman" w:cs="Times New Roman"/>
          <w:color w:val="000000"/>
          <w:sz w:val="28"/>
          <w:szCs w:val="28"/>
        </w:rPr>
        <w:t xml:space="preserve"> Пеша» (10%), </w:t>
      </w:r>
      <w:r w:rsidR="00F7412B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F7412B">
        <w:rPr>
          <w:rFonts w:ascii="Times New Roman" w:hAnsi="Times New Roman" w:cs="Times New Roman"/>
          <w:color w:val="000000"/>
          <w:sz w:val="28"/>
          <w:szCs w:val="28"/>
        </w:rPr>
        <w:t xml:space="preserve">ОШ п. </w:t>
      </w:r>
      <w:proofErr w:type="spellStart"/>
      <w:r w:rsidR="00F7412B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F7412B"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="00F7412B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>18,8</w:t>
      </w:r>
      <w:r w:rsidR="00F7412B"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</w:p>
    <w:p w:rsidR="00402EC3" w:rsidRPr="009C3A40" w:rsidRDefault="00490A7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Критерий </w:t>
      </w:r>
      <w:r w:rsidR="005F3CE1">
        <w:rPr>
          <w:rFonts w:ascii="Times New Roman" w:hAnsi="Times New Roman" w:cs="Times New Roman"/>
          <w:b/>
          <w:sz w:val="28"/>
          <w:szCs w:val="28"/>
        </w:rPr>
        <w:t>1</w:t>
      </w:r>
      <w:r w:rsidR="00402EC3" w:rsidRPr="009C3A40">
        <w:rPr>
          <w:rFonts w:ascii="Times New Roman" w:hAnsi="Times New Roman" w:cs="Times New Roman"/>
          <w:b/>
          <w:sz w:val="28"/>
          <w:szCs w:val="28"/>
        </w:rPr>
        <w:t>К2</w:t>
      </w:r>
    </w:p>
    <w:p w:rsidR="007E3285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2 учитывалось соблюдение пунктуационных норм при списывании осл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ожненного пропусками текста. 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ксимальным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оценивались работы без пунктуационных ошибок.</w:t>
      </w:r>
    </w:p>
    <w:p w:rsidR="00402EC3" w:rsidRPr="009C3A40" w:rsidRDefault="0064326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39625" cy="1765189"/>
            <wp:effectExtent l="0" t="0" r="4445" b="698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C4FF7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2 задания обучающимися школ г. Нарьян-Мара, можно сделать вывод: самый высокий процент соблюдения пунктуационных норм  у </w:t>
      </w:r>
      <w:r w:rsidR="00816E44">
        <w:rPr>
          <w:rFonts w:ascii="Times New Roman" w:hAnsi="Times New Roman" w:cs="Times New Roman"/>
          <w:color w:val="000000"/>
          <w:sz w:val="28"/>
          <w:szCs w:val="28"/>
        </w:rPr>
        <w:t xml:space="preserve">учащихся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772A34">
        <w:rPr>
          <w:rFonts w:ascii="Times New Roman" w:hAnsi="Times New Roman" w:cs="Times New Roman"/>
          <w:color w:val="000000"/>
          <w:sz w:val="28"/>
          <w:szCs w:val="28"/>
        </w:rPr>
        <w:t xml:space="preserve">НСШ имени А. П. </w:t>
      </w:r>
      <w:proofErr w:type="spellStart"/>
      <w:r w:rsidR="00772A34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772A3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%). Самый ни</w:t>
      </w:r>
      <w:r w:rsidR="00772A34">
        <w:rPr>
          <w:rFonts w:ascii="Times New Roman" w:hAnsi="Times New Roman" w:cs="Times New Roman"/>
          <w:color w:val="000000"/>
          <w:sz w:val="28"/>
          <w:szCs w:val="28"/>
        </w:rPr>
        <w:t>зкий – у обучающихся ГБОУ НАО «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 w:rsidR="00772A34">
        <w:rPr>
          <w:rFonts w:ascii="Times New Roman" w:hAnsi="Times New Roman" w:cs="Times New Roman"/>
          <w:color w:val="000000"/>
          <w:sz w:val="28"/>
          <w:szCs w:val="28"/>
        </w:rPr>
        <w:t>№ 3</w:t>
      </w:r>
      <w:r w:rsidR="002E7F5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772A34">
        <w:rPr>
          <w:rFonts w:ascii="Times New Roman" w:hAnsi="Times New Roman" w:cs="Times New Roman"/>
          <w:color w:val="000000"/>
          <w:sz w:val="28"/>
          <w:szCs w:val="28"/>
        </w:rPr>
        <w:t>21,33%), 25,51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 xml:space="preserve">%  </w:t>
      </w:r>
      <w:r w:rsidR="00772A34">
        <w:rPr>
          <w:rFonts w:ascii="Times New Roman" w:hAnsi="Times New Roman" w:cs="Times New Roman"/>
          <w:color w:val="000000"/>
          <w:sz w:val="28"/>
          <w:szCs w:val="28"/>
        </w:rPr>
        <w:t>- у обучающихся ГБОУ НАО «СШ № 4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4E7748" w:rsidRPr="009C3A40" w:rsidRDefault="004E7748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39625" cy="3872285"/>
            <wp:effectExtent l="0" t="0" r="444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45108" w:rsidRPr="009C3A40" w:rsidRDefault="00203707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Пунктуационных ошибок нет</w:t>
      </w:r>
      <w:r w:rsidR="00E955D8">
        <w:rPr>
          <w:rFonts w:ascii="Times New Roman" w:hAnsi="Times New Roman" w:cs="Times New Roman"/>
          <w:color w:val="000000"/>
          <w:sz w:val="28"/>
          <w:szCs w:val="28"/>
        </w:rPr>
        <w:t xml:space="preserve">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большинства</w:t>
      </w:r>
      <w:r w:rsidR="00E955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="00E955D8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«ОШ п. </w:t>
      </w:r>
      <w:proofErr w:type="spellStart"/>
      <w:r w:rsidR="00E955D8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E955D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955D8" w:rsidRPr="00E955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>88,89</w:t>
      </w:r>
      <w:r w:rsidR="00322B54">
        <w:rPr>
          <w:rFonts w:ascii="Times New Roman" w:hAnsi="Times New Roman" w:cs="Times New Roman"/>
          <w:color w:val="000000"/>
          <w:sz w:val="28"/>
          <w:szCs w:val="28"/>
        </w:rPr>
        <w:t>%), ГБ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 xml:space="preserve">ОУ НАО «СШ с. </w:t>
      </w:r>
      <w:proofErr w:type="spellStart"/>
      <w:r w:rsidR="00C237EC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C237EC">
        <w:rPr>
          <w:rFonts w:ascii="Times New Roman" w:hAnsi="Times New Roman" w:cs="Times New Roman"/>
          <w:color w:val="000000"/>
          <w:sz w:val="28"/>
          <w:szCs w:val="28"/>
        </w:rPr>
        <w:t>» (80,00</w:t>
      </w:r>
      <w:r w:rsidR="00322B54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 xml:space="preserve">), ГБОУ НАО «СШ с. </w:t>
      </w:r>
      <w:proofErr w:type="spellStart"/>
      <w:r w:rsidR="00C237EC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="00C237EC">
        <w:rPr>
          <w:rFonts w:ascii="Times New Roman" w:hAnsi="Times New Roman" w:cs="Times New Roman"/>
          <w:color w:val="000000"/>
          <w:sz w:val="28"/>
          <w:szCs w:val="28"/>
        </w:rPr>
        <w:t>» (68,52</w:t>
      </w:r>
      <w:r w:rsidR="00322B54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7E3285" w:rsidRPr="009C3A40" w:rsidRDefault="007E328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 на подготовку учащихся в области пунктуации  ГБОУ НАО «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B5352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5352F"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B5352F">
        <w:rPr>
          <w:rFonts w:ascii="Times New Roman" w:hAnsi="Times New Roman" w:cs="Times New Roman"/>
          <w:color w:val="000000"/>
          <w:sz w:val="28"/>
          <w:szCs w:val="28"/>
        </w:rPr>
        <w:t>18,06</w:t>
      </w:r>
      <w:r w:rsidR="00922416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EC3" w:rsidRPr="00C237EC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237EC">
        <w:rPr>
          <w:rFonts w:ascii="Times New Roman" w:hAnsi="Times New Roman" w:cs="Times New Roman"/>
          <w:b/>
          <w:sz w:val="28"/>
          <w:szCs w:val="24"/>
        </w:rPr>
        <w:lastRenderedPageBreak/>
        <w:t>К</w:t>
      </w:r>
      <w:r w:rsidR="00623A7B" w:rsidRPr="00C237EC">
        <w:rPr>
          <w:rFonts w:ascii="Times New Roman" w:hAnsi="Times New Roman" w:cs="Times New Roman"/>
          <w:b/>
          <w:sz w:val="28"/>
          <w:szCs w:val="24"/>
        </w:rPr>
        <w:t xml:space="preserve">ритерий </w:t>
      </w:r>
      <w:r w:rsidR="005F3CE1" w:rsidRPr="00C237EC">
        <w:rPr>
          <w:rFonts w:ascii="Times New Roman" w:hAnsi="Times New Roman" w:cs="Times New Roman"/>
          <w:b/>
          <w:sz w:val="28"/>
          <w:szCs w:val="24"/>
        </w:rPr>
        <w:t>1</w:t>
      </w:r>
      <w:r w:rsidR="00623A7B" w:rsidRPr="00C237EC">
        <w:rPr>
          <w:rFonts w:ascii="Times New Roman" w:hAnsi="Times New Roman" w:cs="Times New Roman"/>
          <w:b/>
          <w:sz w:val="28"/>
          <w:szCs w:val="24"/>
        </w:rPr>
        <w:t>К</w:t>
      </w:r>
      <w:r w:rsidRPr="00C237EC">
        <w:rPr>
          <w:rFonts w:ascii="Times New Roman" w:hAnsi="Times New Roman" w:cs="Times New Roman"/>
          <w:b/>
          <w:sz w:val="28"/>
          <w:szCs w:val="24"/>
        </w:rPr>
        <w:t>3</w:t>
      </w:r>
    </w:p>
    <w:p w:rsidR="001750BB" w:rsidRPr="009C3A40" w:rsidRDefault="00623A7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Критерий 3 оценивает правильность списывания текста. Текст должен быть написан безошибочно и аккуратно, без пропусков, лишних слов, </w:t>
      </w:r>
      <w:r w:rsidR="00922416">
        <w:rPr>
          <w:rFonts w:ascii="Times New Roman" w:hAnsi="Times New Roman" w:cs="Times New Roman"/>
          <w:sz w:val="28"/>
          <w:szCs w:val="28"/>
        </w:rPr>
        <w:t>слов с измененным графическим обликом.</w:t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108" w:rsidRPr="00C237EC" w:rsidRDefault="00CD5C31" w:rsidP="00C23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07820" cy="2075290"/>
            <wp:effectExtent l="0" t="0" r="0" b="127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75401" w:rsidRPr="009C3A40" w:rsidRDefault="00A75401" w:rsidP="00203707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>Следует отметить высокий процент выполнения</w:t>
      </w:r>
      <w:r w:rsidR="00203707">
        <w:rPr>
          <w:rFonts w:ascii="Times New Roman" w:hAnsi="Times New Roman" w:cs="Times New Roman"/>
          <w:noProof/>
          <w:sz w:val="28"/>
          <w:szCs w:val="28"/>
        </w:rPr>
        <w:t xml:space="preserve"> задания </w:t>
      </w: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 среди городских школ (от </w:t>
      </w:r>
      <w:r w:rsidR="001D44B8">
        <w:rPr>
          <w:rFonts w:ascii="Times New Roman" w:hAnsi="Times New Roman" w:cs="Times New Roman"/>
          <w:noProof/>
          <w:sz w:val="28"/>
          <w:szCs w:val="28"/>
        </w:rPr>
        <w:t>90</w:t>
      </w:r>
      <w:r w:rsidRPr="009C3A40">
        <w:rPr>
          <w:rFonts w:ascii="Times New Roman" w:hAnsi="Times New Roman" w:cs="Times New Roman"/>
          <w:noProof/>
          <w:sz w:val="28"/>
          <w:szCs w:val="28"/>
        </w:rPr>
        <w:t>% до</w:t>
      </w:r>
      <w:r w:rsidR="001D44B8">
        <w:rPr>
          <w:rFonts w:ascii="Times New Roman" w:hAnsi="Times New Roman" w:cs="Times New Roman"/>
          <w:noProof/>
          <w:sz w:val="28"/>
          <w:szCs w:val="28"/>
        </w:rPr>
        <w:t xml:space="preserve"> 96</w:t>
      </w:r>
      <w:r w:rsidRPr="009C3A40">
        <w:rPr>
          <w:rFonts w:ascii="Times New Roman" w:hAnsi="Times New Roman" w:cs="Times New Roman"/>
          <w:noProof/>
          <w:sz w:val="28"/>
          <w:szCs w:val="28"/>
        </w:rPr>
        <w:t>%).</w:t>
      </w:r>
    </w:p>
    <w:p w:rsidR="00CD5C31" w:rsidRPr="009C3A40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23721" cy="4007457"/>
            <wp:effectExtent l="0" t="0" r="127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75401" w:rsidRPr="009C3A40" w:rsidRDefault="00A7540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5108" w:rsidRPr="009C3A40" w:rsidRDefault="0020370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Текст переписан безошибочно обучающимися</w:t>
      </w:r>
      <w:r w:rsidR="00B61839">
        <w:rPr>
          <w:rFonts w:ascii="Times New Roman" w:hAnsi="Times New Roman" w:cs="Times New Roman"/>
          <w:sz w:val="28"/>
          <w:szCs w:val="28"/>
        </w:rPr>
        <w:t xml:space="preserve">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"СШ п.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"</w:t>
      </w:r>
      <w:r w:rsidR="00945DF4">
        <w:rPr>
          <w:rFonts w:ascii="Times New Roman" w:hAnsi="Times New Roman" w:cs="Times New Roman"/>
          <w:sz w:val="28"/>
          <w:szCs w:val="28"/>
        </w:rPr>
        <w:t>,</w:t>
      </w:r>
      <w:r w:rsidR="00945DF4" w:rsidRPr="00945DF4">
        <w:t xml:space="preserve">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"СШ с.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>ГБОУ НАО "СОШ с. Ома"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"СШ с.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Великовисочное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"СОШ с.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-Кара"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"ОШ с.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Коткино</w:t>
      </w:r>
      <w:proofErr w:type="spellEnd"/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"СШ п.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>"</w:t>
      </w:r>
      <w:r w:rsidR="00945DF4">
        <w:rPr>
          <w:rFonts w:ascii="Times New Roman" w:hAnsi="Times New Roman" w:cs="Times New Roman"/>
          <w:sz w:val="28"/>
          <w:szCs w:val="28"/>
        </w:rPr>
        <w:t xml:space="preserve">, </w:t>
      </w:r>
      <w:r w:rsidR="00945DF4" w:rsidRPr="00945DF4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="00945DF4" w:rsidRPr="00945DF4">
        <w:rPr>
          <w:rFonts w:ascii="Times New Roman" w:hAnsi="Times New Roman" w:cs="Times New Roman"/>
          <w:sz w:val="28"/>
          <w:szCs w:val="28"/>
        </w:rPr>
        <w:t>Нельмин</w:t>
      </w:r>
      <w:proofErr w:type="spellEnd"/>
      <w:r w:rsidR="00945DF4" w:rsidRPr="00945DF4">
        <w:rPr>
          <w:rFonts w:ascii="Times New Roman" w:hAnsi="Times New Roman" w:cs="Times New Roman"/>
          <w:sz w:val="28"/>
          <w:szCs w:val="28"/>
        </w:rPr>
        <w:t xml:space="preserve">-Нос" </w:t>
      </w:r>
      <w:r w:rsidR="00C237EC">
        <w:rPr>
          <w:rFonts w:ascii="Times New Roman" w:hAnsi="Times New Roman" w:cs="Times New Roman"/>
          <w:sz w:val="28"/>
          <w:szCs w:val="28"/>
        </w:rPr>
        <w:t>(100</w:t>
      </w:r>
      <w:r w:rsidR="00A75401" w:rsidRPr="009C3A40">
        <w:rPr>
          <w:rFonts w:ascii="Times New Roman" w:hAnsi="Times New Roman" w:cs="Times New Roman"/>
          <w:sz w:val="28"/>
          <w:szCs w:val="28"/>
        </w:rPr>
        <w:t>%).</w:t>
      </w:r>
      <w:proofErr w:type="gramEnd"/>
    </w:p>
    <w:p w:rsidR="00430557" w:rsidRPr="009C3A40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Задание № 2</w:t>
      </w:r>
    </w:p>
    <w:p w:rsidR="004D05DE" w:rsidRPr="004D05DE" w:rsidRDefault="00E40AA2" w:rsidP="004D05DE">
      <w:pPr>
        <w:pStyle w:val="afc"/>
        <w:spacing w:before="90"/>
        <w:ind w:left="978"/>
        <w:rPr>
          <w:rFonts w:cs="Times New Roman"/>
          <w:lang w:val="ru-RU"/>
        </w:rPr>
      </w:pPr>
      <w:r>
        <w:rPr>
          <w:rFonts w:cs="Times New Roman"/>
          <w:lang w:bidi="ru-RU"/>
        </w:rPr>
        <w:pict>
          <v:group id="_x0000_s1043" style="position:absolute;left:0;text-align:left;margin-left:27.95pt;margin-top:-.5pt;width:26.8pt;height:26.75pt;z-index:251662336;mso-position-horizontal-relative:page" coordorigin="559,-10" coordsize="536,535">
            <v:shape id="_x0000_s1044" style="position:absolute;left:566;top:-3;width:521;height:520" coordorigin="566,-3" coordsize="521,520" path="m827,-3l758,7,695,33,643,73r-41,53l576,188r-10,70l576,326r26,62l643,441r52,40l758,508r69,9l896,508r62,-27l1011,441r41,-53l1078,326r9,-68l1078,188r-26,-62l1011,73,958,33,896,7,827,-3xe" filled="f">
              <v:path arrowok="t"/>
            </v:shape>
            <v:shape id="_x0000_s1045" type="#_x0000_t202" style="position:absolute;left:558;top:-11;width:536;height:535" filled="f" stroked="f">
              <v:textbox inset="0,0,0,0">
                <w:txbxContent>
                  <w:p w:rsidR="004B2238" w:rsidRDefault="004B2238" w:rsidP="004D05DE">
                    <w:pPr>
                      <w:spacing w:before="140"/>
                      <w:ind w:right="2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4D05DE" w:rsidRPr="004D05DE">
        <w:rPr>
          <w:rFonts w:cs="Times New Roman"/>
          <w:lang w:val="ru-RU"/>
        </w:rPr>
        <w:t>Выполните обозначенные цифрами в тексте 1 языковые разборы:</w:t>
      </w:r>
    </w:p>
    <w:p w:rsidR="004D05DE" w:rsidRPr="004D05DE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before="22"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D05DE">
        <w:rPr>
          <w:rFonts w:ascii="Times New Roman" w:hAnsi="Times New Roman" w:cs="Times New Roman"/>
          <w:sz w:val="28"/>
          <w:szCs w:val="28"/>
        </w:rPr>
        <w:t>– морфемный и словообразовательный разборыслова;</w:t>
      </w:r>
    </w:p>
    <w:p w:rsidR="004D05DE" w:rsidRPr="004D05DE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D05DE">
        <w:rPr>
          <w:rFonts w:ascii="Times New Roman" w:hAnsi="Times New Roman" w:cs="Times New Roman"/>
          <w:sz w:val="28"/>
          <w:szCs w:val="28"/>
        </w:rPr>
        <w:t xml:space="preserve">– морфологический </w:t>
      </w:r>
      <w:proofErr w:type="spellStart"/>
      <w:r w:rsidRPr="004D05DE">
        <w:rPr>
          <w:rFonts w:ascii="Times New Roman" w:hAnsi="Times New Roman" w:cs="Times New Roman"/>
          <w:sz w:val="28"/>
          <w:szCs w:val="28"/>
        </w:rPr>
        <w:t>разборслова</w:t>
      </w:r>
      <w:proofErr w:type="spellEnd"/>
      <w:r w:rsidRPr="004D05DE">
        <w:rPr>
          <w:rFonts w:ascii="Times New Roman" w:hAnsi="Times New Roman" w:cs="Times New Roman"/>
          <w:sz w:val="28"/>
          <w:szCs w:val="28"/>
        </w:rPr>
        <w:t>;</w:t>
      </w:r>
    </w:p>
    <w:p w:rsidR="004D05DE" w:rsidRPr="004D05DE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before="1"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4D05DE">
        <w:rPr>
          <w:rFonts w:ascii="Times New Roman" w:hAnsi="Times New Roman" w:cs="Times New Roman"/>
          <w:sz w:val="28"/>
          <w:szCs w:val="28"/>
        </w:rPr>
        <w:t xml:space="preserve">– синтаксический </w:t>
      </w:r>
      <w:proofErr w:type="spellStart"/>
      <w:r w:rsidRPr="004D05DE">
        <w:rPr>
          <w:rFonts w:ascii="Times New Roman" w:hAnsi="Times New Roman" w:cs="Times New Roman"/>
          <w:sz w:val="28"/>
          <w:szCs w:val="28"/>
        </w:rPr>
        <w:t>разборпредложения</w:t>
      </w:r>
      <w:proofErr w:type="spellEnd"/>
      <w:r w:rsidRPr="004D05DE">
        <w:rPr>
          <w:rFonts w:ascii="Times New Roman" w:hAnsi="Times New Roman" w:cs="Times New Roman"/>
          <w:sz w:val="28"/>
          <w:szCs w:val="28"/>
        </w:rPr>
        <w:t>.</w:t>
      </w:r>
    </w:p>
    <w:p w:rsidR="004D05DE" w:rsidRDefault="004D05DE" w:rsidP="004D05DE">
      <w:pPr>
        <w:pStyle w:val="afc"/>
        <w:spacing w:before="10"/>
        <w:rPr>
          <w:sz w:val="27"/>
        </w:rPr>
      </w:pPr>
    </w:p>
    <w:p w:rsidR="00FA693F" w:rsidRDefault="00A83F6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Морфемный разбор слова «строчки» необходимо выполнить, морфологический разбор слова «заиграл». Для синтаксического разбора предложено предложение, выделенное жирным шрифтом.</w:t>
      </w:r>
    </w:p>
    <w:p w:rsidR="00A83F6F" w:rsidRPr="009C3A40" w:rsidRDefault="00041A7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По критерию 2К</w:t>
      </w:r>
      <w:r w:rsidR="00A83F6F" w:rsidRPr="00A83F6F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 оценивается умение выполнять морфемный разбор.</w:t>
      </w:r>
    </w:p>
    <w:p w:rsidR="0040321F" w:rsidRPr="009C3A40" w:rsidRDefault="0040321F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9C3A40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91917" cy="4047214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41A7F" w:rsidRDefault="00041A7F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55759" w:rsidRPr="009C3A40" w:rsidRDefault="00F55759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В целом 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 xml:space="preserve">все школы </w:t>
      </w:r>
      <w:r w:rsidR="00105B15">
        <w:rPr>
          <w:rFonts w:ascii="Times New Roman" w:hAnsi="Times New Roman" w:cs="Times New Roman"/>
          <w:noProof/>
          <w:sz w:val="28"/>
          <w:szCs w:val="28"/>
        </w:rPr>
        <w:t>г. Нарьян-Мара показали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 xml:space="preserve"> проценты </w:t>
      </w:r>
      <w:r w:rsidR="00105B15">
        <w:rPr>
          <w:rFonts w:ascii="Times New Roman" w:hAnsi="Times New Roman" w:cs="Times New Roman"/>
          <w:noProof/>
          <w:sz w:val="28"/>
          <w:szCs w:val="28"/>
        </w:rPr>
        <w:t xml:space="preserve">выше среднего </w:t>
      </w:r>
      <w:r w:rsidR="00837BFD" w:rsidRPr="009C3A40">
        <w:rPr>
          <w:rFonts w:ascii="Times New Roman" w:hAnsi="Times New Roman" w:cs="Times New Roman"/>
          <w:noProof/>
          <w:sz w:val="28"/>
          <w:szCs w:val="28"/>
        </w:rPr>
        <w:t>по данному критерию. Самый низкий процент у обучающихся ГБОУ НАО «</w:t>
      </w:r>
      <w:r w:rsidR="00041A7F">
        <w:rPr>
          <w:rFonts w:ascii="Times New Roman" w:hAnsi="Times New Roman" w:cs="Times New Roman"/>
          <w:noProof/>
          <w:sz w:val="28"/>
          <w:szCs w:val="28"/>
        </w:rPr>
        <w:t>СШ № 5» (78,85</w:t>
      </w:r>
      <w:r w:rsidR="00105B15">
        <w:rPr>
          <w:rFonts w:ascii="Times New Roman" w:hAnsi="Times New Roman" w:cs="Times New Roman"/>
          <w:noProof/>
          <w:sz w:val="28"/>
          <w:szCs w:val="28"/>
        </w:rPr>
        <w:t>%).</w:t>
      </w:r>
    </w:p>
    <w:p w:rsidR="00400959" w:rsidRPr="009C3A40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23722" cy="7633252"/>
            <wp:effectExtent l="0" t="0" r="1270" b="63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00959" w:rsidRPr="009C3A40" w:rsidRDefault="00837BFD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 школах Заполярного района  </w:t>
      </w:r>
      <w:r w:rsidR="00F71760">
        <w:rPr>
          <w:rFonts w:ascii="Times New Roman" w:hAnsi="Times New Roman" w:cs="Times New Roman"/>
          <w:color w:val="000000"/>
          <w:sz w:val="28"/>
          <w:szCs w:val="28"/>
        </w:rPr>
        <w:t>морфемный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 абсолютно правильно выполнен  у обучающихся ГБОУ НАО «</w:t>
      </w:r>
      <w:r w:rsidR="0014742E">
        <w:rPr>
          <w:rFonts w:ascii="Times New Roman" w:hAnsi="Times New Roman" w:cs="Times New Roman"/>
          <w:color w:val="000000"/>
          <w:sz w:val="28"/>
          <w:szCs w:val="28"/>
        </w:rPr>
        <w:t>ОШ п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4742E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», ГБОУ НАО «</w:t>
      </w:r>
      <w:r w:rsidR="00F7176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4742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r w:rsidR="0014742E">
        <w:rPr>
          <w:rFonts w:ascii="Times New Roman" w:hAnsi="Times New Roman" w:cs="Times New Roman"/>
          <w:color w:val="000000"/>
          <w:sz w:val="28"/>
          <w:szCs w:val="28"/>
        </w:rPr>
        <w:t xml:space="preserve">Ома» </w:t>
      </w:r>
      <w:r w:rsidR="00C237EC">
        <w:rPr>
          <w:rFonts w:ascii="Times New Roman" w:hAnsi="Times New Roman" w:cs="Times New Roman"/>
          <w:color w:val="000000"/>
          <w:sz w:val="28"/>
          <w:szCs w:val="28"/>
        </w:rPr>
        <w:t>(100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%).</w:t>
      </w:r>
      <w:proofErr w:type="gramEnd"/>
    </w:p>
    <w:p w:rsidR="00837BFD" w:rsidRDefault="008262A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Стоит обратить внимание на обучение учащихся </w:t>
      </w:r>
      <w:r w:rsidR="00F71760">
        <w:rPr>
          <w:rFonts w:ascii="Times New Roman" w:hAnsi="Times New Roman" w:cs="Times New Roman"/>
          <w:color w:val="000000"/>
          <w:sz w:val="28"/>
          <w:szCs w:val="28"/>
        </w:rPr>
        <w:t>морфемному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разбору в 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r w:rsidR="005F25ED">
        <w:rPr>
          <w:rFonts w:ascii="Times New Roman" w:hAnsi="Times New Roman" w:cs="Times New Roman"/>
          <w:color w:val="000000"/>
          <w:sz w:val="28"/>
          <w:szCs w:val="28"/>
        </w:rPr>
        <w:t>Красное» (44,44</w:t>
      </w:r>
      <w:r w:rsidR="009A1575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9A1575" w:rsidRPr="009C3A40" w:rsidRDefault="009A157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7BFD" w:rsidRPr="00FC6C04" w:rsidRDefault="00D73FF8" w:rsidP="00FC6C04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 критерию 2</w:t>
      </w:r>
      <w:r w:rsidR="00A83F6F" w:rsidRPr="00A83F6F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="00A83F6F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307250">
        <w:rPr>
          <w:rFonts w:ascii="Times New Roman" w:hAnsi="Times New Roman" w:cs="Times New Roman"/>
          <w:color w:val="000000"/>
          <w:sz w:val="28"/>
          <w:szCs w:val="28"/>
        </w:rPr>
        <w:t>словообразовательного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</w:t>
      </w:r>
      <w:r w:rsidR="0030725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слова</w:t>
      </w:r>
      <w:r w:rsidR="0030725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73FF8" w:rsidRDefault="002B7CF4" w:rsidP="00FC6C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0FB1FBBB" wp14:editId="3A12EABC">
            <wp:extent cx="5907820" cy="1781092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45108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школ города Нарьян-Мара показали </w:t>
      </w:r>
      <w:r w:rsidR="00D868E0">
        <w:rPr>
          <w:rFonts w:ascii="Times New Roman" w:hAnsi="Times New Roman" w:cs="Times New Roman"/>
          <w:color w:val="000000"/>
          <w:sz w:val="28"/>
          <w:szCs w:val="28"/>
        </w:rPr>
        <w:t>средние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по данному критерию (от </w:t>
      </w:r>
      <w:r w:rsidR="00D868E0">
        <w:rPr>
          <w:rFonts w:ascii="Times New Roman" w:hAnsi="Times New Roman" w:cs="Times New Roman"/>
          <w:color w:val="000000"/>
          <w:sz w:val="28"/>
          <w:szCs w:val="28"/>
        </w:rPr>
        <w:t>46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% до </w:t>
      </w:r>
      <w:r w:rsidR="00881615">
        <w:rPr>
          <w:rFonts w:ascii="Times New Roman" w:hAnsi="Times New Roman" w:cs="Times New Roman"/>
          <w:color w:val="000000"/>
          <w:sz w:val="28"/>
          <w:szCs w:val="28"/>
        </w:rPr>
        <w:t>64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%).</w:t>
      </w:r>
      <w:r w:rsidR="00575DF4">
        <w:rPr>
          <w:rFonts w:ascii="Times New Roman" w:hAnsi="Times New Roman" w:cs="Times New Roman"/>
          <w:color w:val="000000"/>
          <w:sz w:val="28"/>
          <w:szCs w:val="28"/>
        </w:rPr>
        <w:t xml:space="preserve"> Самые низкие результаты 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– у </w:t>
      </w:r>
      <w:proofErr w:type="gramStart"/>
      <w:r w:rsidR="00575DF4">
        <w:rPr>
          <w:rFonts w:ascii="Times New Roman" w:hAnsi="Times New Roman" w:cs="Times New Roman"/>
          <w:color w:val="000000"/>
          <w:sz w:val="28"/>
          <w:szCs w:val="28"/>
        </w:rPr>
        <w:t>обучающи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881615">
        <w:rPr>
          <w:rFonts w:ascii="Times New Roman" w:hAnsi="Times New Roman" w:cs="Times New Roman"/>
          <w:color w:val="000000"/>
          <w:sz w:val="28"/>
          <w:szCs w:val="28"/>
        </w:rPr>
        <w:t>ся</w:t>
      </w:r>
      <w:proofErr w:type="gramEnd"/>
      <w:r w:rsidR="00881615">
        <w:rPr>
          <w:rFonts w:ascii="Times New Roman" w:hAnsi="Times New Roman" w:cs="Times New Roman"/>
          <w:color w:val="000000"/>
          <w:sz w:val="28"/>
          <w:szCs w:val="28"/>
        </w:rPr>
        <w:t xml:space="preserve">  ГБОУ НАО «</w:t>
      </w:r>
      <w:r w:rsidR="00575DF4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 w:rsidR="00881615">
        <w:rPr>
          <w:rFonts w:ascii="Times New Roman" w:hAnsi="Times New Roman" w:cs="Times New Roman"/>
          <w:color w:val="000000"/>
          <w:sz w:val="28"/>
          <w:szCs w:val="28"/>
        </w:rPr>
        <w:t>№ 3» (46%).</w:t>
      </w:r>
    </w:p>
    <w:p w:rsidR="002B7CF4" w:rsidRPr="009C3A40" w:rsidRDefault="002B7CF4" w:rsidP="0088161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07819" cy="4301656"/>
            <wp:effectExtent l="0" t="0" r="0" b="381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81615" w:rsidRDefault="0088161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75DF4" w:rsidRDefault="00575DF4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 школ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Заполярного района  морфемный разб</w:t>
      </w:r>
      <w:r w:rsidR="00881615">
        <w:rPr>
          <w:rFonts w:ascii="Times New Roman" w:hAnsi="Times New Roman" w:cs="Times New Roman"/>
          <w:color w:val="000000"/>
          <w:sz w:val="28"/>
          <w:szCs w:val="28"/>
        </w:rPr>
        <w:t xml:space="preserve">ор 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>наиболее</w:t>
      </w:r>
      <w:r w:rsidR="00881615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правильно выполнен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ГБОУ НАО «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>Ома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>95,83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>%.)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E4F94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E4F94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FC6C04">
        <w:rPr>
          <w:rFonts w:ascii="Times New Roman" w:hAnsi="Times New Roman" w:cs="Times New Roman"/>
          <w:color w:val="000000"/>
          <w:sz w:val="28"/>
          <w:szCs w:val="28"/>
        </w:rPr>
        <w:t xml:space="preserve">п. </w:t>
      </w:r>
      <w:proofErr w:type="spellStart"/>
      <w:r w:rsidR="00FC6C04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FC6C04">
        <w:rPr>
          <w:rFonts w:ascii="Times New Roman" w:hAnsi="Times New Roman" w:cs="Times New Roman"/>
          <w:color w:val="000000"/>
          <w:sz w:val="28"/>
          <w:szCs w:val="28"/>
        </w:rPr>
        <w:t>» (92,59</w:t>
      </w:r>
      <w:r w:rsidR="00DE4F94">
        <w:rPr>
          <w:rFonts w:ascii="Times New Roman" w:hAnsi="Times New Roman" w:cs="Times New Roman"/>
          <w:color w:val="000000"/>
          <w:sz w:val="28"/>
          <w:szCs w:val="28"/>
        </w:rPr>
        <w:t>%.)</w:t>
      </w:r>
    </w:p>
    <w:p w:rsidR="00E7105B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Стоит обратить внимание на обучение учащихся 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морфемному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разбору в ГБОУ НАО «СШ </w:t>
      </w:r>
      <w:r w:rsidR="00575DF4">
        <w:rPr>
          <w:rFonts w:ascii="Times New Roman" w:hAnsi="Times New Roman" w:cs="Times New Roman"/>
          <w:color w:val="000000"/>
          <w:sz w:val="28"/>
          <w:szCs w:val="28"/>
        </w:rPr>
        <w:t xml:space="preserve">п. </w:t>
      </w:r>
      <w:r w:rsidR="00550696"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C6C04">
        <w:rPr>
          <w:rFonts w:ascii="Times New Roman" w:hAnsi="Times New Roman" w:cs="Times New Roman"/>
          <w:color w:val="000000"/>
          <w:sz w:val="28"/>
          <w:szCs w:val="28"/>
        </w:rPr>
        <w:t>23,61</w:t>
      </w:r>
      <w:r w:rsidR="00550696">
        <w:rPr>
          <w:rFonts w:ascii="Times New Roman" w:hAnsi="Times New Roman" w:cs="Times New Roman"/>
          <w:color w:val="000000"/>
          <w:sz w:val="28"/>
          <w:szCs w:val="28"/>
        </w:rPr>
        <w:t>%), ГБОУ НАО «СШ п</w:t>
      </w:r>
      <w:r w:rsidR="001A0E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50696">
        <w:rPr>
          <w:rFonts w:ascii="Times New Roman" w:hAnsi="Times New Roman" w:cs="Times New Roman"/>
          <w:color w:val="000000"/>
          <w:sz w:val="28"/>
          <w:szCs w:val="28"/>
        </w:rPr>
        <w:t>Искателей» (25,56</w:t>
      </w:r>
      <w:r w:rsidR="001A0E34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A83F6F" w:rsidRDefault="00A83F6F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70C5" w:rsidRDefault="00474325" w:rsidP="005D751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 критерию 2</w:t>
      </w:r>
      <w:r w:rsidR="00A83F6F" w:rsidRPr="00A83F6F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="00A83F6F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делать морфологический разбор.</w:t>
      </w:r>
    </w:p>
    <w:p w:rsidR="008F70C5" w:rsidRPr="009C3A40" w:rsidRDefault="008F70C5" w:rsidP="0047432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60111" cy="2075290"/>
            <wp:effectExtent l="0" t="0" r="7620" b="127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AD16A6" w:rsidRPr="009C3A40" w:rsidRDefault="00AD16A6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Наблюдается низкий процент выполнения  задания у 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всех городских школ (от </w:t>
      </w:r>
      <w:r w:rsidR="005D751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C6C04">
        <w:rPr>
          <w:rFonts w:ascii="Times New Roman" w:hAnsi="Times New Roman" w:cs="Times New Roman"/>
          <w:color w:val="000000"/>
          <w:sz w:val="28"/>
          <w:szCs w:val="28"/>
        </w:rPr>
        <w:t xml:space="preserve">% до </w:t>
      </w:r>
      <w:r w:rsidR="005D7510">
        <w:rPr>
          <w:rFonts w:ascii="Times New Roman" w:hAnsi="Times New Roman" w:cs="Times New Roman"/>
          <w:color w:val="000000"/>
          <w:sz w:val="28"/>
          <w:szCs w:val="28"/>
        </w:rPr>
        <w:t>39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8F70C5" w:rsidRPr="009C3A40" w:rsidRDefault="008F70C5" w:rsidP="001C5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91917" cy="4929808"/>
            <wp:effectExtent l="0" t="0" r="0" b="444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1662E" w:rsidRDefault="0031662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6113" w:rsidRDefault="00CE611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Среди</w:t>
      </w:r>
      <w:r w:rsidR="00AD16A6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школ Заполярного района процент выполнения данного задания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</w:t>
      </w:r>
      <w:r w:rsidR="0031662E">
        <w:rPr>
          <w:rFonts w:ascii="Times New Roman" w:hAnsi="Times New Roman" w:cs="Times New Roman"/>
          <w:color w:val="000000"/>
          <w:sz w:val="28"/>
          <w:szCs w:val="28"/>
        </w:rPr>
        <w:t>ГБОУ НАО «СШ 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31662E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1662E">
        <w:rPr>
          <w:rFonts w:ascii="Times New Roman" w:hAnsi="Times New Roman" w:cs="Times New Roman"/>
          <w:color w:val="000000"/>
          <w:sz w:val="28"/>
          <w:szCs w:val="28"/>
        </w:rPr>
        <w:t xml:space="preserve"> (68,52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</w:p>
    <w:p w:rsidR="009B760E" w:rsidRDefault="002E5B55" w:rsidP="00FC6C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процент выполнения задания в ГБОУ НАО «ОШ п. </w:t>
      </w:r>
      <w:proofErr w:type="spellStart"/>
      <w:r w:rsidR="00CE6113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CE6113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%), </w:t>
      </w:r>
      <w:r w:rsidR="0031662E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FC6C04">
        <w:rPr>
          <w:rFonts w:ascii="Times New Roman" w:hAnsi="Times New Roman" w:cs="Times New Roman"/>
          <w:color w:val="000000"/>
          <w:sz w:val="28"/>
          <w:szCs w:val="28"/>
        </w:rPr>
        <w:t xml:space="preserve">СОШ с. </w:t>
      </w:r>
      <w:proofErr w:type="spellStart"/>
      <w:r w:rsidR="00FC6C04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FC6C04">
        <w:rPr>
          <w:rFonts w:ascii="Times New Roman" w:hAnsi="Times New Roman" w:cs="Times New Roman"/>
          <w:color w:val="000000"/>
          <w:sz w:val="28"/>
          <w:szCs w:val="28"/>
        </w:rPr>
        <w:t>» (0</w:t>
      </w:r>
      <w:r w:rsidR="0031662E">
        <w:rPr>
          <w:rFonts w:ascii="Times New Roman" w:hAnsi="Times New Roman" w:cs="Times New Roman"/>
          <w:color w:val="000000"/>
          <w:sz w:val="28"/>
          <w:szCs w:val="28"/>
        </w:rPr>
        <w:t>%),</w:t>
      </w:r>
      <w:r w:rsidR="0031662E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 ГБОУ НАО «СШ п. </w:t>
      </w:r>
      <w:r w:rsidR="0031662E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FC6C0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E6113">
        <w:rPr>
          <w:rFonts w:ascii="Times New Roman" w:hAnsi="Times New Roman" w:cs="Times New Roman"/>
          <w:color w:val="000000"/>
          <w:sz w:val="28"/>
          <w:szCs w:val="28"/>
        </w:rPr>
        <w:t>%), ГБО</w:t>
      </w:r>
      <w:r w:rsidR="00FC6C04">
        <w:rPr>
          <w:rFonts w:ascii="Times New Roman" w:hAnsi="Times New Roman" w:cs="Times New Roman"/>
          <w:color w:val="000000"/>
          <w:sz w:val="28"/>
          <w:szCs w:val="28"/>
        </w:rPr>
        <w:t xml:space="preserve">У НАО «СШ с. </w:t>
      </w:r>
      <w:proofErr w:type="spellStart"/>
      <w:r w:rsidR="00FC6C04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="00FC6C04">
        <w:rPr>
          <w:rFonts w:ascii="Times New Roman" w:hAnsi="Times New Roman" w:cs="Times New Roman"/>
          <w:color w:val="000000"/>
          <w:sz w:val="28"/>
          <w:szCs w:val="28"/>
        </w:rPr>
        <w:t>» (0</w:t>
      </w:r>
      <w:r w:rsidR="00CE6113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2E5B55" w:rsidRDefault="009B760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 критерию 2</w:t>
      </w:r>
      <w:r w:rsidR="00A83F6F" w:rsidRPr="00A83F6F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="00A83F6F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="00A83F6F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2E5B55" w:rsidRPr="009C3A40">
        <w:rPr>
          <w:rFonts w:ascii="Times New Roman" w:hAnsi="Times New Roman" w:cs="Times New Roman"/>
          <w:color w:val="000000"/>
          <w:sz w:val="28"/>
          <w:szCs w:val="28"/>
        </w:rPr>
        <w:t>выполнять синтаксический разбор предложения.</w:t>
      </w:r>
    </w:p>
    <w:p w:rsidR="007302E2" w:rsidRPr="009C3A40" w:rsidRDefault="007302E2" w:rsidP="009B760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07819" cy="1669773"/>
            <wp:effectExtent l="0" t="0" r="0" b="698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B760E" w:rsidRDefault="005F5501" w:rsidP="009B760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Самый </w:t>
      </w:r>
      <w:r w:rsidR="009B760E">
        <w:rPr>
          <w:rFonts w:ascii="Times New Roman" w:hAnsi="Times New Roman" w:cs="Times New Roman"/>
          <w:color w:val="000000"/>
          <w:sz w:val="28"/>
          <w:szCs w:val="28"/>
        </w:rPr>
        <w:t>высокий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процент в Г</w:t>
      </w:r>
      <w:r w:rsidR="00455810">
        <w:rPr>
          <w:rFonts w:ascii="Times New Roman" w:hAnsi="Times New Roman" w:cs="Times New Roman"/>
          <w:color w:val="000000"/>
          <w:sz w:val="28"/>
          <w:szCs w:val="28"/>
        </w:rPr>
        <w:t xml:space="preserve">БОУ НАО «НСШ им. А. П. </w:t>
      </w:r>
      <w:proofErr w:type="spellStart"/>
      <w:r w:rsidR="0045581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FC6C04">
        <w:rPr>
          <w:rFonts w:ascii="Times New Roman" w:hAnsi="Times New Roman" w:cs="Times New Roman"/>
          <w:color w:val="000000"/>
          <w:sz w:val="28"/>
          <w:szCs w:val="28"/>
        </w:rPr>
        <w:t>» (66,67</w:t>
      </w:r>
      <w:r w:rsidR="009B760E">
        <w:rPr>
          <w:rFonts w:ascii="Times New Roman" w:hAnsi="Times New Roman" w:cs="Times New Roman"/>
          <w:color w:val="000000"/>
          <w:sz w:val="28"/>
          <w:szCs w:val="28"/>
        </w:rPr>
        <w:t>%), с</w:t>
      </w:r>
      <w:r w:rsidR="009B760E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амый </w:t>
      </w:r>
      <w:r w:rsidR="009B760E">
        <w:rPr>
          <w:rFonts w:ascii="Times New Roman" w:hAnsi="Times New Roman" w:cs="Times New Roman"/>
          <w:color w:val="000000"/>
          <w:sz w:val="28"/>
          <w:szCs w:val="28"/>
        </w:rPr>
        <w:t>низкий</w:t>
      </w:r>
      <w:r w:rsidR="009B760E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процент в Г</w:t>
      </w:r>
      <w:r w:rsidR="00FC6C04">
        <w:rPr>
          <w:rFonts w:ascii="Times New Roman" w:hAnsi="Times New Roman" w:cs="Times New Roman"/>
          <w:color w:val="000000"/>
          <w:sz w:val="28"/>
          <w:szCs w:val="28"/>
        </w:rPr>
        <w:t>БОУ НАО «СШ № 3» (31,33</w:t>
      </w:r>
      <w:r w:rsidR="009B760E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7302E2" w:rsidRPr="009C3A40" w:rsidRDefault="007302E2" w:rsidP="0022760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23722" cy="5327374"/>
            <wp:effectExtent l="0" t="0" r="1270" b="698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27602" w:rsidRDefault="000D5493" w:rsidP="000849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Следует обратить внимание на подготовку учащихся  по выполнению синтаксического разбора в ГБО У НАО «СШ </w:t>
      </w:r>
      <w:r w:rsidR="00227602">
        <w:rPr>
          <w:rFonts w:ascii="Times New Roman" w:hAnsi="Times New Roman" w:cs="Times New Roman"/>
          <w:color w:val="000000"/>
          <w:sz w:val="28"/>
          <w:szCs w:val="28"/>
        </w:rPr>
        <w:t>п. Хорей-Вер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227602">
        <w:rPr>
          <w:rFonts w:ascii="Times New Roman" w:hAnsi="Times New Roman" w:cs="Times New Roman"/>
          <w:color w:val="000000"/>
          <w:sz w:val="28"/>
          <w:szCs w:val="28"/>
        </w:rPr>
        <w:t>4,76</w:t>
      </w:r>
      <w:r w:rsidR="00CC20F6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084980" w:rsidRDefault="00084980" w:rsidP="000849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27602" w:rsidRDefault="0022760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27602" w:rsidRDefault="0022760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79DB" w:rsidRPr="009C3A40" w:rsidRDefault="003D79DB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Задание №3</w:t>
      </w:r>
    </w:p>
    <w:p w:rsidR="007E223E" w:rsidRDefault="007E223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Задание №3 направлено на выявление </w:t>
      </w:r>
      <w:r w:rsidR="00227602">
        <w:rPr>
          <w:rFonts w:ascii="Times New Roman" w:hAnsi="Times New Roman" w:cs="Times New Roman"/>
          <w:color w:val="000000"/>
          <w:sz w:val="28"/>
          <w:szCs w:val="28"/>
        </w:rPr>
        <w:t>умения</w:t>
      </w:r>
      <w:r w:rsidR="00C92925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определять </w:t>
      </w:r>
      <w:proofErr w:type="spellStart"/>
      <w:proofErr w:type="gramStart"/>
      <w:r w:rsidR="00C92925">
        <w:rPr>
          <w:rFonts w:ascii="Times New Roman" w:hAnsi="Times New Roman" w:cs="Times New Roman"/>
          <w:color w:val="000000"/>
          <w:sz w:val="28"/>
          <w:szCs w:val="28"/>
        </w:rPr>
        <w:t>звуко</w:t>
      </w:r>
      <w:proofErr w:type="spellEnd"/>
      <w:r w:rsidR="00C92925">
        <w:rPr>
          <w:rFonts w:ascii="Times New Roman" w:hAnsi="Times New Roman" w:cs="Times New Roman"/>
          <w:color w:val="000000"/>
          <w:sz w:val="28"/>
          <w:szCs w:val="28"/>
        </w:rPr>
        <w:t>-буквенный</w:t>
      </w:r>
      <w:proofErr w:type="gramEnd"/>
      <w:r w:rsidR="00C92925">
        <w:rPr>
          <w:rFonts w:ascii="Times New Roman" w:hAnsi="Times New Roman" w:cs="Times New Roman"/>
          <w:color w:val="000000"/>
          <w:sz w:val="28"/>
          <w:szCs w:val="28"/>
        </w:rPr>
        <w:t xml:space="preserve"> состав слова</w:t>
      </w:r>
      <w:r w:rsidR="000D5493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45108" w:rsidRPr="00084980" w:rsidRDefault="007302E2" w:rsidP="002276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4980">
        <w:rPr>
          <w:rFonts w:ascii="Times New Roman" w:hAnsi="Times New Roman" w:cs="Times New Roman"/>
          <w:b/>
          <w:noProof/>
        </w:rPr>
        <w:drawing>
          <wp:inline distT="0" distB="0" distL="0" distR="0" wp14:anchorId="79C85D76" wp14:editId="16B678AC">
            <wp:extent cx="5868063" cy="2099145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D5493" w:rsidRPr="009C3A40" w:rsidRDefault="00C46D8B" w:rsidP="00C46D8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амый </w:t>
      </w:r>
      <w:r>
        <w:rPr>
          <w:rFonts w:ascii="Times New Roman" w:hAnsi="Times New Roman" w:cs="Times New Roman"/>
          <w:color w:val="000000"/>
          <w:sz w:val="28"/>
          <w:szCs w:val="28"/>
        </w:rPr>
        <w:t>высокий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 задания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</w:t>
      </w:r>
      <w:r>
        <w:rPr>
          <w:rFonts w:ascii="Times New Roman" w:hAnsi="Times New Roman" w:cs="Times New Roman"/>
          <w:color w:val="000000"/>
          <w:sz w:val="28"/>
          <w:szCs w:val="28"/>
        </w:rPr>
        <w:t>БОУ НАО «СШ № 4» (87,65%), 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амый </w:t>
      </w:r>
      <w:r>
        <w:rPr>
          <w:rFonts w:ascii="Times New Roman" w:hAnsi="Times New Roman" w:cs="Times New Roman"/>
          <w:color w:val="000000"/>
          <w:sz w:val="28"/>
          <w:szCs w:val="28"/>
        </w:rPr>
        <w:t>низкий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</w:t>
      </w:r>
      <w:r>
        <w:rPr>
          <w:rFonts w:ascii="Times New Roman" w:hAnsi="Times New Roman" w:cs="Times New Roman"/>
          <w:color w:val="000000"/>
          <w:sz w:val="28"/>
          <w:szCs w:val="28"/>
        </w:rPr>
        <w:t>БОУ НАО «НСШ им. А. П</w:t>
      </w:r>
      <w:r w:rsidR="0008498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08498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084980">
        <w:rPr>
          <w:rFonts w:ascii="Times New Roman" w:hAnsi="Times New Roman" w:cs="Times New Roman"/>
          <w:color w:val="000000"/>
          <w:sz w:val="28"/>
          <w:szCs w:val="28"/>
        </w:rPr>
        <w:t>» (27,27</w:t>
      </w:r>
      <w:r>
        <w:rPr>
          <w:rFonts w:ascii="Times New Roman" w:hAnsi="Times New Roman" w:cs="Times New Roman"/>
          <w:color w:val="000000"/>
          <w:sz w:val="28"/>
          <w:szCs w:val="28"/>
        </w:rPr>
        <w:t>%)</w:t>
      </w:r>
    </w:p>
    <w:p w:rsidR="007302E2" w:rsidRPr="009C3A40" w:rsidRDefault="007302E2" w:rsidP="00C46D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68063" cy="4110824"/>
            <wp:effectExtent l="0" t="0" r="0" b="444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34E8C" w:rsidRPr="009C3A40" w:rsidRDefault="00A6693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Отличные результаты показали обучающиеся </w:t>
      </w:r>
      <w:r w:rsidRPr="00A66932">
        <w:rPr>
          <w:rFonts w:ascii="Times New Roman" w:hAnsi="Times New Roman" w:cs="Times New Roman"/>
          <w:sz w:val="28"/>
          <w:szCs w:val="28"/>
        </w:rPr>
        <w:t xml:space="preserve">ГБОУ НАО "СШ с. </w:t>
      </w:r>
      <w:proofErr w:type="spellStart"/>
      <w:r w:rsidRPr="00A66932">
        <w:rPr>
          <w:rFonts w:ascii="Times New Roman" w:hAnsi="Times New Roman" w:cs="Times New Roman"/>
          <w:sz w:val="28"/>
          <w:szCs w:val="28"/>
        </w:rPr>
        <w:t>Великовисочное</w:t>
      </w:r>
      <w:proofErr w:type="spellEnd"/>
      <w:r w:rsidRPr="00A66932">
        <w:rPr>
          <w:rFonts w:ascii="Times New Roman" w:hAnsi="Times New Roman" w:cs="Times New Roman"/>
          <w:sz w:val="28"/>
          <w:szCs w:val="28"/>
        </w:rPr>
        <w:t>"</w:t>
      </w:r>
      <w:r w:rsidR="00084980">
        <w:rPr>
          <w:rFonts w:ascii="Times New Roman" w:hAnsi="Times New Roman" w:cs="Times New Roman"/>
          <w:sz w:val="28"/>
          <w:szCs w:val="28"/>
        </w:rPr>
        <w:t xml:space="preserve"> (100</w:t>
      </w:r>
      <w:r>
        <w:rPr>
          <w:rFonts w:ascii="Times New Roman" w:hAnsi="Times New Roman" w:cs="Times New Roman"/>
          <w:sz w:val="28"/>
          <w:szCs w:val="28"/>
        </w:rPr>
        <w:t xml:space="preserve">%), </w:t>
      </w:r>
      <w:r w:rsidRPr="00A66932">
        <w:rPr>
          <w:rFonts w:ascii="Times New Roman" w:hAnsi="Times New Roman" w:cs="Times New Roman"/>
          <w:sz w:val="28"/>
          <w:szCs w:val="28"/>
        </w:rPr>
        <w:t xml:space="preserve">ГБОУ НАО "СОШ с. </w:t>
      </w:r>
      <w:proofErr w:type="spellStart"/>
      <w:r w:rsidRPr="00A66932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Pr="00A66932">
        <w:rPr>
          <w:rFonts w:ascii="Times New Roman" w:hAnsi="Times New Roman" w:cs="Times New Roman"/>
          <w:sz w:val="28"/>
          <w:szCs w:val="28"/>
        </w:rPr>
        <w:t>"</w:t>
      </w:r>
      <w:r w:rsidR="00084980">
        <w:rPr>
          <w:rFonts w:ascii="Times New Roman" w:hAnsi="Times New Roman" w:cs="Times New Roman"/>
          <w:sz w:val="28"/>
          <w:szCs w:val="28"/>
        </w:rPr>
        <w:t xml:space="preserve"> (100</w:t>
      </w:r>
      <w:r>
        <w:rPr>
          <w:rFonts w:ascii="Times New Roman" w:hAnsi="Times New Roman" w:cs="Times New Roman"/>
          <w:sz w:val="28"/>
          <w:szCs w:val="28"/>
        </w:rPr>
        <w:t xml:space="preserve">%), </w:t>
      </w:r>
      <w:r w:rsidRPr="00A66932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Pr="00A66932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Pr="00A66932">
        <w:rPr>
          <w:rFonts w:ascii="Times New Roman" w:hAnsi="Times New Roman" w:cs="Times New Roman"/>
          <w:sz w:val="28"/>
          <w:szCs w:val="28"/>
        </w:rPr>
        <w:t>"</w:t>
      </w:r>
      <w:r w:rsidR="00084980">
        <w:rPr>
          <w:rFonts w:ascii="Times New Roman" w:hAnsi="Times New Roman" w:cs="Times New Roman"/>
          <w:sz w:val="28"/>
          <w:szCs w:val="28"/>
        </w:rPr>
        <w:t xml:space="preserve"> (100</w:t>
      </w:r>
      <w:r>
        <w:rPr>
          <w:rFonts w:ascii="Times New Roman" w:hAnsi="Times New Roman" w:cs="Times New Roman"/>
          <w:sz w:val="28"/>
          <w:szCs w:val="28"/>
        </w:rPr>
        <w:t xml:space="preserve">%), </w:t>
      </w:r>
      <w:r w:rsidRPr="00A66932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Pr="00A66932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Pr="00A66932">
        <w:rPr>
          <w:rFonts w:ascii="Times New Roman" w:hAnsi="Times New Roman" w:cs="Times New Roman"/>
          <w:sz w:val="28"/>
          <w:szCs w:val="28"/>
        </w:rPr>
        <w:t>"</w:t>
      </w:r>
      <w:r w:rsidR="00084980">
        <w:rPr>
          <w:rFonts w:ascii="Times New Roman" w:hAnsi="Times New Roman" w:cs="Times New Roman"/>
          <w:sz w:val="28"/>
          <w:szCs w:val="28"/>
        </w:rPr>
        <w:t xml:space="preserve"> (100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A66932" w:rsidRDefault="0008498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50</w:t>
      </w:r>
      <w:r w:rsidR="005A0740">
        <w:rPr>
          <w:rFonts w:ascii="Times New Roman" w:hAnsi="Times New Roman" w:cs="Times New Roman"/>
          <w:sz w:val="28"/>
          <w:szCs w:val="28"/>
        </w:rPr>
        <w:t xml:space="preserve">% </w:t>
      </w:r>
      <w:proofErr w:type="gramStart"/>
      <w:r w:rsidR="005A074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5A0740">
        <w:rPr>
          <w:rFonts w:ascii="Times New Roman" w:hAnsi="Times New Roman" w:cs="Times New Roman"/>
          <w:sz w:val="28"/>
          <w:szCs w:val="28"/>
        </w:rPr>
        <w:t xml:space="preserve"> справились  </w:t>
      </w:r>
      <w:r w:rsidR="00A66932">
        <w:rPr>
          <w:rFonts w:ascii="Times New Roman" w:hAnsi="Times New Roman" w:cs="Times New Roman"/>
          <w:sz w:val="28"/>
          <w:szCs w:val="28"/>
        </w:rPr>
        <w:t xml:space="preserve">ГБОУ НАО «СШ п. </w:t>
      </w:r>
      <w:proofErr w:type="spellStart"/>
      <w:r w:rsidR="00A66932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A66932">
        <w:rPr>
          <w:rFonts w:ascii="Times New Roman" w:hAnsi="Times New Roman" w:cs="Times New Roman"/>
          <w:sz w:val="28"/>
          <w:szCs w:val="28"/>
        </w:rPr>
        <w:t xml:space="preserve">», </w:t>
      </w:r>
      <w:r w:rsidR="00A66932" w:rsidRPr="00A66932">
        <w:rPr>
          <w:rFonts w:ascii="Times New Roman" w:hAnsi="Times New Roman" w:cs="Times New Roman"/>
          <w:sz w:val="28"/>
          <w:szCs w:val="28"/>
        </w:rPr>
        <w:t>ГБОУ НАО "СШ с. Ома"</w:t>
      </w:r>
      <w:r w:rsidR="00A66932">
        <w:rPr>
          <w:rFonts w:ascii="Times New Roman" w:hAnsi="Times New Roman" w:cs="Times New Roman"/>
          <w:sz w:val="28"/>
          <w:szCs w:val="28"/>
        </w:rPr>
        <w:t xml:space="preserve">, </w:t>
      </w:r>
      <w:r w:rsidR="00A66932" w:rsidRPr="00A66932">
        <w:rPr>
          <w:rFonts w:ascii="Times New Roman" w:hAnsi="Times New Roman" w:cs="Times New Roman"/>
          <w:sz w:val="28"/>
          <w:szCs w:val="28"/>
        </w:rPr>
        <w:t xml:space="preserve">ГБОУ НАО "ОШ д. </w:t>
      </w:r>
      <w:proofErr w:type="spellStart"/>
      <w:r w:rsidR="00A66932" w:rsidRPr="00A66932">
        <w:rPr>
          <w:rFonts w:ascii="Times New Roman" w:hAnsi="Times New Roman" w:cs="Times New Roman"/>
          <w:sz w:val="28"/>
          <w:szCs w:val="28"/>
        </w:rPr>
        <w:t>Андег</w:t>
      </w:r>
      <w:proofErr w:type="spellEnd"/>
      <w:r w:rsidR="00A66932" w:rsidRPr="00A66932">
        <w:rPr>
          <w:rFonts w:ascii="Times New Roman" w:hAnsi="Times New Roman" w:cs="Times New Roman"/>
          <w:sz w:val="28"/>
          <w:szCs w:val="28"/>
        </w:rPr>
        <w:t>"</w:t>
      </w:r>
      <w:r w:rsidR="00A66932">
        <w:rPr>
          <w:rFonts w:ascii="Times New Roman" w:hAnsi="Times New Roman" w:cs="Times New Roman"/>
          <w:sz w:val="28"/>
          <w:szCs w:val="28"/>
        </w:rPr>
        <w:t>.</w:t>
      </w:r>
    </w:p>
    <w:p w:rsidR="005A0740" w:rsidRDefault="00A6693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Самые низкие результаты</w:t>
      </w:r>
      <w:r w:rsidR="00B34E8C" w:rsidRPr="009C3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показали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Pr="00A66932">
        <w:rPr>
          <w:rFonts w:ascii="Times New Roman" w:hAnsi="Times New Roman" w:cs="Times New Roman"/>
          <w:sz w:val="28"/>
          <w:szCs w:val="28"/>
        </w:rPr>
        <w:t xml:space="preserve">ГБОУ НАО "СШ п. Хорей-Вер" </w:t>
      </w:r>
      <w:r w:rsidR="00084980">
        <w:rPr>
          <w:rFonts w:ascii="Times New Roman" w:hAnsi="Times New Roman" w:cs="Times New Roman"/>
          <w:sz w:val="28"/>
          <w:szCs w:val="28"/>
        </w:rPr>
        <w:t>(14,29</w:t>
      </w:r>
      <w:r>
        <w:rPr>
          <w:rFonts w:ascii="Times New Roman" w:hAnsi="Times New Roman" w:cs="Times New Roman"/>
          <w:sz w:val="28"/>
          <w:szCs w:val="28"/>
        </w:rPr>
        <w:t xml:space="preserve">%), </w:t>
      </w:r>
      <w:r w:rsidRPr="00A66932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Pr="00A66932">
        <w:rPr>
          <w:rFonts w:ascii="Times New Roman" w:hAnsi="Times New Roman" w:cs="Times New Roman"/>
          <w:sz w:val="28"/>
          <w:szCs w:val="28"/>
        </w:rPr>
        <w:t>Нельмин</w:t>
      </w:r>
      <w:proofErr w:type="spellEnd"/>
      <w:r w:rsidRPr="00A66932">
        <w:rPr>
          <w:rFonts w:ascii="Times New Roman" w:hAnsi="Times New Roman" w:cs="Times New Roman"/>
          <w:sz w:val="28"/>
          <w:szCs w:val="28"/>
        </w:rPr>
        <w:t>-Нос"</w:t>
      </w:r>
      <w:r w:rsidR="00084980">
        <w:rPr>
          <w:rFonts w:ascii="Times New Roman" w:hAnsi="Times New Roman" w:cs="Times New Roman"/>
          <w:sz w:val="28"/>
          <w:szCs w:val="28"/>
        </w:rPr>
        <w:t xml:space="preserve"> (22,22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5A0740" w:rsidRDefault="005A0740" w:rsidP="0097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07819" cy="1852654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4567DF" w:rsidRDefault="004567D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Хорошие результаты показали обуча</w:t>
      </w:r>
      <w:r w:rsidR="00084980">
        <w:rPr>
          <w:rFonts w:ascii="Times New Roman" w:hAnsi="Times New Roman" w:cs="Times New Roman"/>
          <w:sz w:val="28"/>
          <w:szCs w:val="28"/>
        </w:rPr>
        <w:t>ющиеся ГБОУ НАО «СШ № 1» (69,89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5A0740" w:rsidRDefault="004567D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9,09</w:t>
      </w:r>
      <w:r w:rsidR="005A0740">
        <w:rPr>
          <w:rFonts w:ascii="Times New Roman" w:hAnsi="Times New Roman" w:cs="Times New Roman"/>
          <w:sz w:val="28"/>
          <w:szCs w:val="28"/>
        </w:rPr>
        <w:t xml:space="preserve">% обучающихся ГБОУ НАО «НСШ имени А. П. </w:t>
      </w:r>
      <w:proofErr w:type="spellStart"/>
      <w:r w:rsidR="005A0740"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 w:rsidR="005A0740">
        <w:rPr>
          <w:rFonts w:ascii="Times New Roman" w:hAnsi="Times New Roman" w:cs="Times New Roman"/>
          <w:sz w:val="28"/>
          <w:szCs w:val="28"/>
        </w:rPr>
        <w:t>» верно объяснили причины несовпадения количества букв и звуков в слове.</w:t>
      </w:r>
    </w:p>
    <w:p w:rsidR="001A0D19" w:rsidRPr="009C3A40" w:rsidRDefault="001A0D19" w:rsidP="004567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23722" cy="5327374"/>
            <wp:effectExtent l="0" t="0" r="1270" b="69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45108" w:rsidRPr="009C3A40" w:rsidRDefault="00145108" w:rsidP="009C3A40">
      <w:pPr>
        <w:spacing w:after="0" w:line="240" w:lineRule="auto"/>
        <w:rPr>
          <w:rFonts w:ascii="Times New Roman" w:hAnsi="Times New Roman" w:cs="Times New Roman"/>
        </w:rPr>
      </w:pPr>
    </w:p>
    <w:p w:rsidR="00DA6B24" w:rsidRPr="00DA6B24" w:rsidRDefault="00DA6B24" w:rsidP="00DA6B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B24">
        <w:rPr>
          <w:rFonts w:ascii="Times New Roman" w:hAnsi="Times New Roman" w:cs="Times New Roman"/>
          <w:sz w:val="28"/>
          <w:szCs w:val="28"/>
        </w:rPr>
        <w:t>Самый низки</w:t>
      </w:r>
      <w:r>
        <w:rPr>
          <w:rFonts w:ascii="Times New Roman" w:hAnsi="Times New Roman" w:cs="Times New Roman"/>
          <w:sz w:val="28"/>
          <w:szCs w:val="28"/>
        </w:rPr>
        <w:t xml:space="preserve">й результат – у обучающихся ГБОУ НАО  «СШ п. </w:t>
      </w:r>
      <w:r w:rsidR="004567DF">
        <w:rPr>
          <w:rFonts w:ascii="Times New Roman" w:hAnsi="Times New Roman" w:cs="Times New Roman"/>
          <w:sz w:val="28"/>
          <w:szCs w:val="28"/>
        </w:rPr>
        <w:t>Хорей-Вер» (14,29</w:t>
      </w:r>
      <w:r>
        <w:rPr>
          <w:rFonts w:ascii="Times New Roman" w:hAnsi="Times New Roman" w:cs="Times New Roman"/>
          <w:sz w:val="28"/>
          <w:szCs w:val="28"/>
        </w:rPr>
        <w:t xml:space="preserve">%). Самый  высокий –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ГБОУ НАО  «ОШ п. </w:t>
      </w:r>
      <w:proofErr w:type="spellStart"/>
      <w:r w:rsidR="00084980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="00084980">
        <w:rPr>
          <w:rFonts w:ascii="Times New Roman" w:hAnsi="Times New Roman" w:cs="Times New Roman"/>
          <w:sz w:val="28"/>
          <w:szCs w:val="28"/>
        </w:rPr>
        <w:t>» (100</w:t>
      </w:r>
      <w:r w:rsidR="004567DF">
        <w:rPr>
          <w:rFonts w:ascii="Times New Roman" w:hAnsi="Times New Roman" w:cs="Times New Roman"/>
          <w:sz w:val="28"/>
          <w:szCs w:val="28"/>
        </w:rPr>
        <w:t>%), Г</w:t>
      </w:r>
      <w:r w:rsidR="00084980">
        <w:rPr>
          <w:rFonts w:ascii="Times New Roman" w:hAnsi="Times New Roman" w:cs="Times New Roman"/>
          <w:sz w:val="28"/>
          <w:szCs w:val="28"/>
        </w:rPr>
        <w:t xml:space="preserve">БОУ НАО  «ОШ п. </w:t>
      </w:r>
      <w:proofErr w:type="spellStart"/>
      <w:r w:rsidR="00084980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="00084980">
        <w:rPr>
          <w:rFonts w:ascii="Times New Roman" w:hAnsi="Times New Roman" w:cs="Times New Roman"/>
          <w:sz w:val="28"/>
          <w:szCs w:val="28"/>
        </w:rPr>
        <w:t>» (100</w:t>
      </w:r>
      <w:r w:rsidR="004567DF">
        <w:rPr>
          <w:rFonts w:ascii="Times New Roman" w:hAnsi="Times New Roman" w:cs="Times New Roman"/>
          <w:sz w:val="28"/>
          <w:szCs w:val="28"/>
        </w:rPr>
        <w:t>%).</w:t>
      </w:r>
    </w:p>
    <w:p w:rsidR="001B4E68" w:rsidRDefault="001B4E6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№4</w:t>
      </w:r>
    </w:p>
    <w:p w:rsidR="004567DF" w:rsidRPr="009C3A40" w:rsidRDefault="004567DF" w:rsidP="004567D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Задание №4 направлено на проверку владения </w:t>
      </w:r>
      <w:r>
        <w:rPr>
          <w:rFonts w:ascii="Times New Roman" w:hAnsi="Times New Roman" w:cs="Times New Roman"/>
          <w:sz w:val="28"/>
          <w:szCs w:val="28"/>
        </w:rPr>
        <w:t>орфоэпическими нормами.</w:t>
      </w:r>
    </w:p>
    <w:p w:rsidR="001B4E68" w:rsidRPr="00C92925" w:rsidRDefault="001B4E68" w:rsidP="00C929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4.  </w:t>
      </w:r>
      <w:r w:rsidR="00DA6B24">
        <w:rPr>
          <w:rFonts w:ascii="Times New Roman" w:hAnsi="Times New Roman" w:cs="Times New Roman"/>
          <w:b/>
          <w:sz w:val="28"/>
          <w:szCs w:val="28"/>
        </w:rPr>
        <w:t>Поставьте зн</w:t>
      </w:r>
      <w:r w:rsidR="00C92925">
        <w:rPr>
          <w:rFonts w:ascii="Times New Roman" w:hAnsi="Times New Roman" w:cs="Times New Roman"/>
          <w:b/>
          <w:sz w:val="28"/>
          <w:szCs w:val="28"/>
        </w:rPr>
        <w:t>ак  ударения в следующих словах:</w:t>
      </w:r>
    </w:p>
    <w:p w:rsidR="00C92925" w:rsidRPr="009C3A40" w:rsidRDefault="00C92925" w:rsidP="00C929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Алфавит, </w:t>
      </w:r>
      <w:r>
        <w:rPr>
          <w:rFonts w:ascii="Times New Roman" w:hAnsi="Times New Roman" w:cs="Times New Roman"/>
          <w:b/>
          <w:sz w:val="28"/>
          <w:szCs w:val="28"/>
        </w:rPr>
        <w:t>выздоровеет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километр</w:t>
      </w:r>
      <w:r w:rsidRPr="009C3A40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свитер</w:t>
      </w:r>
      <w:r w:rsidRPr="009C3A40">
        <w:rPr>
          <w:rFonts w:ascii="Times New Roman" w:hAnsi="Times New Roman" w:cs="Times New Roman"/>
          <w:b/>
          <w:sz w:val="28"/>
          <w:szCs w:val="28"/>
        </w:rPr>
        <w:t>.</w:t>
      </w:r>
    </w:p>
    <w:p w:rsidR="000125F1" w:rsidRPr="009C3A40" w:rsidRDefault="000125F1" w:rsidP="009C3A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07819" cy="1789043"/>
            <wp:effectExtent l="0" t="0" r="0" b="190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B70E31" w:rsidRDefault="004B223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Менее 50</w:t>
      </w:r>
      <w:r w:rsidR="00DA6B24">
        <w:rPr>
          <w:rFonts w:ascii="Times New Roman" w:hAnsi="Times New Roman" w:cs="Times New Roman"/>
          <w:sz w:val="28"/>
          <w:szCs w:val="28"/>
        </w:rPr>
        <w:t>% справилис</w:t>
      </w:r>
      <w:r w:rsidR="00B70E31">
        <w:rPr>
          <w:rFonts w:ascii="Times New Roman" w:hAnsi="Times New Roman" w:cs="Times New Roman"/>
          <w:sz w:val="28"/>
          <w:szCs w:val="28"/>
        </w:rPr>
        <w:t>ь с за</w:t>
      </w:r>
      <w:r>
        <w:rPr>
          <w:rFonts w:ascii="Times New Roman" w:hAnsi="Times New Roman" w:cs="Times New Roman"/>
          <w:sz w:val="28"/>
          <w:szCs w:val="28"/>
        </w:rPr>
        <w:t>данием  в ГБОУ НАО «СШ № 3» (30</w:t>
      </w:r>
      <w:r w:rsidR="00B70E31">
        <w:rPr>
          <w:rFonts w:ascii="Times New Roman" w:hAnsi="Times New Roman" w:cs="Times New Roman"/>
          <w:sz w:val="28"/>
          <w:szCs w:val="28"/>
        </w:rPr>
        <w:t>%),</w:t>
      </w:r>
      <w:r w:rsidR="00DA6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ГБОУ НАО «СШ № 4» (43,83</w:t>
      </w:r>
      <w:r w:rsidR="00B70E31">
        <w:rPr>
          <w:rFonts w:ascii="Times New Roman" w:hAnsi="Times New Roman" w:cs="Times New Roman"/>
          <w:sz w:val="28"/>
          <w:szCs w:val="28"/>
        </w:rPr>
        <w:t>%).</w:t>
      </w:r>
    </w:p>
    <w:p w:rsidR="00B77F07" w:rsidRPr="009C3A40" w:rsidRDefault="00B77F0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Лучше всех справились с заданием </w:t>
      </w:r>
      <w:proofErr w:type="gramStart"/>
      <w:r w:rsidR="00DA6B24">
        <w:rPr>
          <w:rFonts w:ascii="Times New Roman" w:hAnsi="Times New Roman" w:cs="Times New Roman"/>
          <w:sz w:val="28"/>
          <w:szCs w:val="28"/>
        </w:rPr>
        <w:t>об</w:t>
      </w:r>
      <w:r w:rsidRPr="009C3A40">
        <w:rPr>
          <w:rFonts w:ascii="Times New Roman" w:hAnsi="Times New Roman" w:cs="Times New Roman"/>
          <w:sz w:val="28"/>
          <w:szCs w:val="28"/>
        </w:rPr>
        <w:t>уча</w:t>
      </w:r>
      <w:r w:rsidR="00DA6B24">
        <w:rPr>
          <w:rFonts w:ascii="Times New Roman" w:hAnsi="Times New Roman" w:cs="Times New Roman"/>
          <w:sz w:val="28"/>
          <w:szCs w:val="28"/>
        </w:rPr>
        <w:t>ю</w:t>
      </w:r>
      <w:r w:rsidRPr="009C3A40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7E2DC5">
        <w:rPr>
          <w:rFonts w:ascii="Times New Roman" w:hAnsi="Times New Roman" w:cs="Times New Roman"/>
          <w:sz w:val="28"/>
          <w:szCs w:val="28"/>
        </w:rPr>
        <w:t xml:space="preserve"> </w:t>
      </w:r>
      <w:r w:rsidR="00CA314F" w:rsidRPr="009C3A40">
        <w:rPr>
          <w:rFonts w:ascii="Times New Roman" w:hAnsi="Times New Roman" w:cs="Times New Roman"/>
          <w:sz w:val="28"/>
          <w:szCs w:val="28"/>
        </w:rPr>
        <w:t xml:space="preserve">ГБОУ НАО </w:t>
      </w:r>
      <w:r w:rsidR="007D38FE" w:rsidRPr="009C3A40">
        <w:rPr>
          <w:rFonts w:ascii="Times New Roman" w:hAnsi="Times New Roman" w:cs="Times New Roman"/>
          <w:sz w:val="28"/>
          <w:szCs w:val="28"/>
        </w:rPr>
        <w:t>«</w:t>
      </w:r>
      <w:r w:rsidR="00DA6B24">
        <w:rPr>
          <w:rFonts w:ascii="Times New Roman" w:hAnsi="Times New Roman" w:cs="Times New Roman"/>
          <w:sz w:val="28"/>
          <w:szCs w:val="28"/>
        </w:rPr>
        <w:t>НСШ им.</w:t>
      </w:r>
      <w:r w:rsidR="007E2DC5">
        <w:rPr>
          <w:rFonts w:ascii="Times New Roman" w:hAnsi="Times New Roman" w:cs="Times New Roman"/>
          <w:sz w:val="28"/>
          <w:szCs w:val="28"/>
        </w:rPr>
        <w:t xml:space="preserve"> </w:t>
      </w:r>
      <w:r w:rsidR="00DA6B24">
        <w:rPr>
          <w:rFonts w:ascii="Times New Roman" w:hAnsi="Times New Roman" w:cs="Times New Roman"/>
          <w:sz w:val="28"/>
          <w:szCs w:val="28"/>
        </w:rPr>
        <w:t xml:space="preserve">А. П. </w:t>
      </w:r>
      <w:proofErr w:type="spellStart"/>
      <w:r w:rsidR="00DA6B24"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 w:rsidR="00DA6B24">
        <w:rPr>
          <w:rFonts w:ascii="Times New Roman" w:hAnsi="Times New Roman" w:cs="Times New Roman"/>
          <w:sz w:val="28"/>
          <w:szCs w:val="28"/>
        </w:rPr>
        <w:t>»</w:t>
      </w:r>
      <w:r w:rsidR="007D38FE" w:rsidRPr="009C3A40">
        <w:rPr>
          <w:rFonts w:ascii="Times New Roman" w:hAnsi="Times New Roman" w:cs="Times New Roman"/>
          <w:sz w:val="28"/>
          <w:szCs w:val="28"/>
        </w:rPr>
        <w:t xml:space="preserve"> (</w:t>
      </w:r>
      <w:r w:rsidR="007E2DC5">
        <w:rPr>
          <w:rFonts w:ascii="Times New Roman" w:hAnsi="Times New Roman" w:cs="Times New Roman"/>
          <w:sz w:val="28"/>
          <w:szCs w:val="28"/>
        </w:rPr>
        <w:t>68,18</w:t>
      </w:r>
      <w:r w:rsidR="007D38FE" w:rsidRPr="009C3A40">
        <w:rPr>
          <w:rFonts w:ascii="Times New Roman" w:hAnsi="Times New Roman" w:cs="Times New Roman"/>
          <w:sz w:val="28"/>
          <w:szCs w:val="28"/>
        </w:rPr>
        <w:t>%)</w:t>
      </w:r>
      <w:r w:rsidR="00DA6B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5108" w:rsidRPr="009C3A40" w:rsidRDefault="006066F0" w:rsidP="00E12B4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68062" cy="4190338"/>
            <wp:effectExtent l="0" t="0" r="0" b="127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066F0" w:rsidRPr="009C3A40" w:rsidRDefault="001F7C5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Самые высокие баллы  по данному к</w:t>
      </w:r>
      <w:r w:rsidR="00560E26">
        <w:rPr>
          <w:rFonts w:ascii="Times New Roman" w:hAnsi="Times New Roman" w:cs="Times New Roman"/>
          <w:sz w:val="28"/>
          <w:szCs w:val="28"/>
        </w:rPr>
        <w:t>ритерию  у учащихся  ГБОУ НАО «О</w:t>
      </w:r>
      <w:r w:rsidRPr="009C3A40">
        <w:rPr>
          <w:rFonts w:ascii="Times New Roman" w:hAnsi="Times New Roman" w:cs="Times New Roman"/>
          <w:sz w:val="28"/>
          <w:szCs w:val="28"/>
        </w:rPr>
        <w:t xml:space="preserve">Ш п. </w:t>
      </w:r>
      <w:proofErr w:type="spellStart"/>
      <w:r w:rsidR="00560E26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560E26">
        <w:rPr>
          <w:rFonts w:ascii="Times New Roman" w:hAnsi="Times New Roman" w:cs="Times New Roman"/>
          <w:sz w:val="28"/>
          <w:szCs w:val="28"/>
        </w:rPr>
        <w:t>-Кара</w:t>
      </w:r>
      <w:r w:rsidRPr="009C3A40">
        <w:rPr>
          <w:rFonts w:ascii="Times New Roman" w:hAnsi="Times New Roman" w:cs="Times New Roman"/>
          <w:sz w:val="28"/>
          <w:szCs w:val="28"/>
        </w:rPr>
        <w:t>»</w:t>
      </w:r>
      <w:r w:rsidR="00144490">
        <w:rPr>
          <w:rFonts w:ascii="Times New Roman" w:hAnsi="Times New Roman" w:cs="Times New Roman"/>
          <w:sz w:val="28"/>
          <w:szCs w:val="28"/>
        </w:rPr>
        <w:t xml:space="preserve"> (100</w:t>
      </w:r>
      <w:r w:rsidR="00560E26">
        <w:rPr>
          <w:rFonts w:ascii="Times New Roman" w:hAnsi="Times New Roman" w:cs="Times New Roman"/>
          <w:sz w:val="28"/>
          <w:szCs w:val="28"/>
        </w:rPr>
        <w:t>%),</w:t>
      </w:r>
      <w:r w:rsidR="00560E26" w:rsidRPr="00560E26">
        <w:rPr>
          <w:rFonts w:ascii="Times New Roman" w:hAnsi="Times New Roman" w:cs="Times New Roman"/>
          <w:sz w:val="28"/>
          <w:szCs w:val="28"/>
        </w:rPr>
        <w:t xml:space="preserve"> </w:t>
      </w:r>
      <w:r w:rsidR="00560E26">
        <w:rPr>
          <w:rFonts w:ascii="Times New Roman" w:hAnsi="Times New Roman" w:cs="Times New Roman"/>
          <w:sz w:val="28"/>
          <w:szCs w:val="28"/>
        </w:rPr>
        <w:t>учащихся  ГБОУ НАО «О</w:t>
      </w:r>
      <w:r w:rsidR="00560E26" w:rsidRPr="009C3A40">
        <w:rPr>
          <w:rFonts w:ascii="Times New Roman" w:hAnsi="Times New Roman" w:cs="Times New Roman"/>
          <w:sz w:val="28"/>
          <w:szCs w:val="28"/>
        </w:rPr>
        <w:t xml:space="preserve">Ш п. </w:t>
      </w:r>
      <w:proofErr w:type="spellStart"/>
      <w:r w:rsidR="00560E26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="00560E26" w:rsidRPr="009C3A40">
        <w:rPr>
          <w:rFonts w:ascii="Times New Roman" w:hAnsi="Times New Roman" w:cs="Times New Roman"/>
          <w:sz w:val="28"/>
          <w:szCs w:val="28"/>
        </w:rPr>
        <w:t>»</w:t>
      </w:r>
      <w:r w:rsidR="00144490">
        <w:rPr>
          <w:rFonts w:ascii="Times New Roman" w:hAnsi="Times New Roman" w:cs="Times New Roman"/>
          <w:sz w:val="28"/>
          <w:szCs w:val="28"/>
        </w:rPr>
        <w:t xml:space="preserve"> (100</w:t>
      </w:r>
      <w:r w:rsidR="00560E26">
        <w:rPr>
          <w:rFonts w:ascii="Times New Roman" w:hAnsi="Times New Roman" w:cs="Times New Roman"/>
          <w:sz w:val="28"/>
          <w:szCs w:val="28"/>
        </w:rPr>
        <w:t>%).</w:t>
      </w:r>
    </w:p>
    <w:p w:rsidR="001F7C5E" w:rsidRPr="009C3A40" w:rsidRDefault="001F7C5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Низкие результаты </w:t>
      </w:r>
      <w:r w:rsidR="009C3A40">
        <w:rPr>
          <w:rFonts w:ascii="Times New Roman" w:hAnsi="Times New Roman" w:cs="Times New Roman"/>
          <w:sz w:val="28"/>
          <w:szCs w:val="28"/>
        </w:rPr>
        <w:t>показали учащиеся ГБОУ НАО «</w:t>
      </w:r>
      <w:r w:rsidR="00560E26">
        <w:rPr>
          <w:rFonts w:ascii="Times New Roman" w:hAnsi="Times New Roman" w:cs="Times New Roman"/>
          <w:sz w:val="28"/>
          <w:szCs w:val="28"/>
        </w:rPr>
        <w:t>С</w:t>
      </w:r>
      <w:r w:rsidR="009C3A40">
        <w:rPr>
          <w:rFonts w:ascii="Times New Roman" w:hAnsi="Times New Roman" w:cs="Times New Roman"/>
          <w:sz w:val="28"/>
          <w:szCs w:val="28"/>
        </w:rPr>
        <w:t xml:space="preserve">Ш </w:t>
      </w:r>
      <w:r w:rsidR="00560E26">
        <w:rPr>
          <w:rFonts w:ascii="Times New Roman" w:hAnsi="Times New Roman" w:cs="Times New Roman"/>
          <w:sz w:val="28"/>
          <w:szCs w:val="28"/>
        </w:rPr>
        <w:t>п</w:t>
      </w:r>
      <w:r w:rsidRPr="009C3A40">
        <w:rPr>
          <w:rFonts w:ascii="Times New Roman" w:hAnsi="Times New Roman" w:cs="Times New Roman"/>
          <w:sz w:val="28"/>
          <w:szCs w:val="28"/>
        </w:rPr>
        <w:t xml:space="preserve">. </w:t>
      </w:r>
      <w:r w:rsidR="00560E26">
        <w:rPr>
          <w:rFonts w:ascii="Times New Roman" w:hAnsi="Times New Roman" w:cs="Times New Roman"/>
          <w:sz w:val="28"/>
          <w:szCs w:val="28"/>
        </w:rPr>
        <w:t>Хорей-Вер</w:t>
      </w:r>
      <w:r w:rsidRPr="009C3A40">
        <w:rPr>
          <w:rFonts w:ascii="Times New Roman" w:hAnsi="Times New Roman" w:cs="Times New Roman"/>
          <w:sz w:val="28"/>
          <w:szCs w:val="28"/>
        </w:rPr>
        <w:t>» (</w:t>
      </w:r>
      <w:r w:rsidR="00560E26">
        <w:rPr>
          <w:rFonts w:ascii="Times New Roman" w:hAnsi="Times New Roman" w:cs="Times New Roman"/>
          <w:sz w:val="28"/>
          <w:szCs w:val="28"/>
        </w:rPr>
        <w:t>21,43</w:t>
      </w:r>
      <w:r w:rsidRPr="009C3A40">
        <w:rPr>
          <w:rFonts w:ascii="Times New Roman" w:hAnsi="Times New Roman" w:cs="Times New Roman"/>
          <w:sz w:val="28"/>
          <w:szCs w:val="28"/>
        </w:rPr>
        <w:t>%)</w:t>
      </w:r>
      <w:r w:rsidR="00DD767E">
        <w:rPr>
          <w:rFonts w:ascii="Times New Roman" w:hAnsi="Times New Roman" w:cs="Times New Roman"/>
          <w:sz w:val="28"/>
          <w:szCs w:val="28"/>
        </w:rPr>
        <w:t>.</w:t>
      </w:r>
    </w:p>
    <w:p w:rsidR="00756BB4" w:rsidRDefault="00756BB4" w:rsidP="001F59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5</w:t>
      </w:r>
    </w:p>
    <w:p w:rsidR="00756BB4" w:rsidRPr="009C3A40" w:rsidRDefault="00756BB4" w:rsidP="00756BB4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sz w:val="28"/>
          <w:szCs w:val="28"/>
        </w:rPr>
        <w:t>Задание №5</w:t>
      </w:r>
      <w:r w:rsidRPr="009C3A40">
        <w:rPr>
          <w:rFonts w:ascii="Times New Roman" w:hAnsi="Times New Roman" w:cs="Times New Roman"/>
          <w:sz w:val="28"/>
          <w:szCs w:val="28"/>
        </w:rPr>
        <w:t xml:space="preserve"> направлено на проверку </w:t>
      </w:r>
      <w:r w:rsidR="000B0B14">
        <w:rPr>
          <w:rFonts w:ascii="Times New Roman" w:hAnsi="Times New Roman" w:cs="Times New Roman"/>
          <w:sz w:val="28"/>
          <w:szCs w:val="28"/>
        </w:rPr>
        <w:t>знания учащимися</w:t>
      </w:r>
      <w:r>
        <w:rPr>
          <w:rFonts w:ascii="Times New Roman" w:hAnsi="Times New Roman" w:cs="Times New Roman"/>
          <w:sz w:val="28"/>
          <w:szCs w:val="28"/>
        </w:rPr>
        <w:t xml:space="preserve"> частей речи</w:t>
      </w:r>
      <w:r w:rsidR="000B0B14">
        <w:rPr>
          <w:rFonts w:ascii="Times New Roman" w:hAnsi="Times New Roman" w:cs="Times New Roman"/>
          <w:sz w:val="28"/>
          <w:szCs w:val="28"/>
        </w:rPr>
        <w:t>.</w:t>
      </w:r>
    </w:p>
    <w:p w:rsidR="006066F0" w:rsidRPr="009C3A40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08D2068B" wp14:editId="7C51C242">
            <wp:extent cx="5899868" cy="1908313"/>
            <wp:effectExtent l="0" t="0" r="5715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C3C93" w:rsidRDefault="001F7C5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="00756BB4">
        <w:rPr>
          <w:rFonts w:ascii="Times New Roman" w:hAnsi="Times New Roman" w:cs="Times New Roman"/>
          <w:sz w:val="28"/>
          <w:szCs w:val="28"/>
        </w:rPr>
        <w:t xml:space="preserve"> </w:t>
      </w:r>
      <w:r w:rsidR="001C3C93">
        <w:rPr>
          <w:rFonts w:ascii="Times New Roman" w:hAnsi="Times New Roman" w:cs="Times New Roman"/>
          <w:sz w:val="28"/>
          <w:szCs w:val="28"/>
        </w:rPr>
        <w:t>определили</w:t>
      </w:r>
      <w:r w:rsidR="000B0B14">
        <w:rPr>
          <w:rFonts w:ascii="Times New Roman" w:hAnsi="Times New Roman" w:cs="Times New Roman"/>
          <w:sz w:val="28"/>
          <w:szCs w:val="28"/>
        </w:rPr>
        <w:t xml:space="preserve"> почти все части речи в предложении 83,51% обучающихся  ГБОУ НАО «СШ № 1</w:t>
      </w:r>
      <w:r w:rsidR="001C3C9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066F0" w:rsidRPr="009C3A40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138407" cy="4993419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F06DA3" w:rsidRDefault="00F06DA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66F0" w:rsidRPr="009C3A40" w:rsidRDefault="000932C0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 Заполярного района результаты сильно отличаются</w:t>
      </w:r>
      <w:r w:rsidR="003312EC" w:rsidRPr="009C3A40">
        <w:rPr>
          <w:rFonts w:ascii="Times New Roman" w:hAnsi="Times New Roman" w:cs="Times New Roman"/>
          <w:sz w:val="28"/>
          <w:szCs w:val="28"/>
        </w:rPr>
        <w:t xml:space="preserve">: от </w:t>
      </w:r>
      <w:r w:rsidR="00BE724E">
        <w:rPr>
          <w:rFonts w:ascii="Times New Roman" w:hAnsi="Times New Roman" w:cs="Times New Roman"/>
          <w:sz w:val="28"/>
          <w:szCs w:val="28"/>
        </w:rPr>
        <w:t xml:space="preserve">25 </w:t>
      </w:r>
      <w:r w:rsidR="00B97599">
        <w:rPr>
          <w:rFonts w:ascii="Times New Roman" w:hAnsi="Times New Roman" w:cs="Times New Roman"/>
          <w:sz w:val="28"/>
          <w:szCs w:val="28"/>
        </w:rPr>
        <w:t>% до 92,59</w:t>
      </w:r>
      <w:r w:rsidR="003312EC" w:rsidRPr="009C3A40">
        <w:rPr>
          <w:rFonts w:ascii="Times New Roman" w:hAnsi="Times New Roman" w:cs="Times New Roman"/>
          <w:sz w:val="28"/>
          <w:szCs w:val="28"/>
        </w:rPr>
        <w:t xml:space="preserve">%. </w:t>
      </w:r>
      <w:r w:rsidR="00B97599">
        <w:rPr>
          <w:rFonts w:ascii="Times New Roman" w:hAnsi="Times New Roman" w:cs="Times New Roman"/>
          <w:sz w:val="28"/>
          <w:szCs w:val="28"/>
        </w:rPr>
        <w:t xml:space="preserve">Наиболее высокий результат показали </w:t>
      </w:r>
      <w:proofErr w:type="spellStart"/>
      <w:r w:rsidR="00B97599">
        <w:rPr>
          <w:rFonts w:ascii="Times New Roman" w:hAnsi="Times New Roman" w:cs="Times New Roman"/>
          <w:sz w:val="28"/>
          <w:szCs w:val="28"/>
        </w:rPr>
        <w:t>учашиеся</w:t>
      </w:r>
      <w:proofErr w:type="spellEnd"/>
      <w:r w:rsidR="003312EC" w:rsidRPr="009C3A40">
        <w:rPr>
          <w:rFonts w:ascii="Times New Roman" w:hAnsi="Times New Roman" w:cs="Times New Roman"/>
          <w:sz w:val="28"/>
          <w:szCs w:val="28"/>
        </w:rPr>
        <w:t xml:space="preserve"> ГБОУ НАО «СШ </w:t>
      </w:r>
      <w:r w:rsidR="00BE724E">
        <w:rPr>
          <w:rFonts w:ascii="Times New Roman" w:hAnsi="Times New Roman" w:cs="Times New Roman"/>
          <w:sz w:val="28"/>
          <w:szCs w:val="28"/>
        </w:rPr>
        <w:t>с</w:t>
      </w:r>
      <w:r w:rsidR="00B9759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97599"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="003312EC" w:rsidRPr="009C3A40">
        <w:rPr>
          <w:rFonts w:ascii="Times New Roman" w:hAnsi="Times New Roman" w:cs="Times New Roman"/>
          <w:sz w:val="28"/>
          <w:szCs w:val="28"/>
        </w:rPr>
        <w:t>»</w:t>
      </w:r>
      <w:r w:rsidR="00BE724E">
        <w:rPr>
          <w:rFonts w:ascii="Times New Roman" w:hAnsi="Times New Roman" w:cs="Times New Roman"/>
          <w:sz w:val="28"/>
          <w:szCs w:val="28"/>
        </w:rPr>
        <w:t>.</w:t>
      </w:r>
    </w:p>
    <w:p w:rsidR="003312EC" w:rsidRPr="009C3A40" w:rsidRDefault="003312EC" w:rsidP="009C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ab/>
      </w:r>
      <w:r w:rsidR="00BE724E">
        <w:rPr>
          <w:rFonts w:ascii="Times New Roman" w:hAnsi="Times New Roman" w:cs="Times New Roman"/>
          <w:sz w:val="28"/>
          <w:szCs w:val="28"/>
        </w:rPr>
        <w:t>25</w:t>
      </w:r>
      <w:r w:rsidRPr="009C3A40">
        <w:rPr>
          <w:rFonts w:ascii="Times New Roman" w:hAnsi="Times New Roman" w:cs="Times New Roman"/>
          <w:sz w:val="28"/>
          <w:szCs w:val="28"/>
        </w:rPr>
        <w:t>% по данному критерию – в ГБОУ НАО «</w:t>
      </w:r>
      <w:r w:rsidR="00B97599">
        <w:rPr>
          <w:rFonts w:ascii="Times New Roman" w:hAnsi="Times New Roman" w:cs="Times New Roman"/>
          <w:sz w:val="28"/>
          <w:szCs w:val="28"/>
        </w:rPr>
        <w:t>ОШ д</w:t>
      </w:r>
      <w:r w:rsidR="00BE72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97599">
        <w:rPr>
          <w:rFonts w:ascii="Times New Roman" w:hAnsi="Times New Roman" w:cs="Times New Roman"/>
          <w:sz w:val="28"/>
          <w:szCs w:val="28"/>
        </w:rPr>
        <w:t>Андег</w:t>
      </w:r>
      <w:proofErr w:type="spellEnd"/>
      <w:r w:rsidR="00B97599">
        <w:rPr>
          <w:rFonts w:ascii="Times New Roman" w:hAnsi="Times New Roman" w:cs="Times New Roman"/>
          <w:sz w:val="28"/>
          <w:szCs w:val="28"/>
        </w:rPr>
        <w:t>».</w:t>
      </w:r>
    </w:p>
    <w:p w:rsidR="00716FDD" w:rsidRPr="009C3A40" w:rsidRDefault="00716FD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</w:t>
      </w:r>
      <w:r w:rsidR="00BE724E">
        <w:rPr>
          <w:rFonts w:ascii="Times New Roman" w:hAnsi="Times New Roman" w:cs="Times New Roman"/>
          <w:b/>
          <w:sz w:val="28"/>
          <w:szCs w:val="28"/>
        </w:rPr>
        <w:t>6</w:t>
      </w:r>
    </w:p>
    <w:p w:rsidR="003312EC" w:rsidRDefault="00BE724E" w:rsidP="00B97599">
      <w:pPr>
        <w:pStyle w:val="afc"/>
        <w:ind w:left="0" w:right="230" w:firstLine="709"/>
        <w:jc w:val="both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Найдите и исправьте ошибку (ошибки) в образовании формы слова (слов). Запишите правиль</w:t>
      </w:r>
      <w:r w:rsidR="00B97599">
        <w:rPr>
          <w:rFonts w:cs="Times New Roman"/>
          <w:b/>
          <w:lang w:val="ru-RU"/>
        </w:rPr>
        <w:t>ный вариант формы слова (слов).</w:t>
      </w:r>
    </w:p>
    <w:p w:rsidR="009C3A40" w:rsidRDefault="00B97599" w:rsidP="00BE724E">
      <w:pPr>
        <w:pStyle w:val="afc"/>
        <w:numPr>
          <w:ilvl w:val="0"/>
          <w:numId w:val="8"/>
        </w:numPr>
        <w:tabs>
          <w:tab w:val="left" w:pos="1179"/>
        </w:tabs>
        <w:rPr>
          <w:rFonts w:cs="Times New Roman"/>
          <w:b/>
          <w:lang w:val="ru-RU"/>
        </w:rPr>
      </w:pPr>
      <w:r>
        <w:rPr>
          <w:rFonts w:cs="Times New Roman"/>
          <w:b/>
          <w:spacing w:val="-1"/>
          <w:lang w:val="ru-RU"/>
        </w:rPr>
        <w:t xml:space="preserve">старинный </w:t>
      </w:r>
      <w:proofErr w:type="spellStart"/>
      <w:r>
        <w:rPr>
          <w:rFonts w:cs="Times New Roman"/>
          <w:b/>
          <w:spacing w:val="-1"/>
          <w:lang w:val="ru-RU"/>
        </w:rPr>
        <w:t>пианно</w:t>
      </w:r>
      <w:proofErr w:type="spellEnd"/>
    </w:p>
    <w:p w:rsidR="00BE724E" w:rsidRDefault="00B97599" w:rsidP="00BE724E">
      <w:pPr>
        <w:pStyle w:val="afc"/>
        <w:numPr>
          <w:ilvl w:val="0"/>
          <w:numId w:val="8"/>
        </w:numPr>
        <w:tabs>
          <w:tab w:val="left" w:pos="1179"/>
        </w:tabs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 xml:space="preserve">около </w:t>
      </w:r>
      <w:proofErr w:type="spellStart"/>
      <w:r>
        <w:rPr>
          <w:rFonts w:cs="Times New Roman"/>
          <w:b/>
          <w:lang w:val="ru-RU"/>
        </w:rPr>
        <w:t>двухста</w:t>
      </w:r>
      <w:proofErr w:type="spellEnd"/>
      <w:r>
        <w:rPr>
          <w:rFonts w:cs="Times New Roman"/>
          <w:b/>
          <w:lang w:val="ru-RU"/>
        </w:rPr>
        <w:t xml:space="preserve"> дней</w:t>
      </w:r>
    </w:p>
    <w:p w:rsidR="00BE724E" w:rsidRDefault="00B97599" w:rsidP="00BE724E">
      <w:pPr>
        <w:pStyle w:val="afc"/>
        <w:numPr>
          <w:ilvl w:val="0"/>
          <w:numId w:val="8"/>
        </w:numPr>
        <w:tabs>
          <w:tab w:val="left" w:pos="1179"/>
        </w:tabs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много помидоров</w:t>
      </w:r>
    </w:p>
    <w:p w:rsidR="00BE724E" w:rsidRDefault="00B97599" w:rsidP="00BE724E">
      <w:pPr>
        <w:pStyle w:val="afc"/>
        <w:numPr>
          <w:ilvl w:val="0"/>
          <w:numId w:val="8"/>
        </w:numPr>
        <w:tabs>
          <w:tab w:val="left" w:pos="1179"/>
        </w:tabs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большой кенгуру</w:t>
      </w:r>
    </w:p>
    <w:p w:rsidR="00145108" w:rsidRPr="009C3A40" w:rsidRDefault="00AD3B54" w:rsidP="009C3A40">
      <w:pPr>
        <w:spacing w:after="0" w:line="240" w:lineRule="auto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91917" cy="1749286"/>
            <wp:effectExtent l="0" t="0" r="0" b="381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245AA4" w:rsidRPr="009C3A40" w:rsidRDefault="00245AA4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 г. Нарьян-Мара наблюдается незначительное расхож</w:t>
      </w:r>
      <w:r w:rsidR="00395590">
        <w:rPr>
          <w:rFonts w:ascii="Times New Roman" w:hAnsi="Times New Roman" w:cs="Times New Roman"/>
          <w:sz w:val="28"/>
          <w:szCs w:val="28"/>
        </w:rPr>
        <w:t xml:space="preserve">дение по данному критерию </w:t>
      </w:r>
      <w:proofErr w:type="gramStart"/>
      <w:r w:rsidR="0039559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95590">
        <w:rPr>
          <w:rFonts w:ascii="Times New Roman" w:hAnsi="Times New Roman" w:cs="Times New Roman"/>
          <w:sz w:val="28"/>
          <w:szCs w:val="28"/>
        </w:rPr>
        <w:t>от 34,57</w:t>
      </w:r>
      <w:r w:rsidRPr="009C3A40">
        <w:rPr>
          <w:rFonts w:ascii="Times New Roman" w:hAnsi="Times New Roman" w:cs="Times New Roman"/>
          <w:sz w:val="28"/>
          <w:szCs w:val="28"/>
        </w:rPr>
        <w:t xml:space="preserve">% до </w:t>
      </w:r>
      <w:r w:rsidR="001F592F">
        <w:rPr>
          <w:rFonts w:ascii="Times New Roman" w:hAnsi="Times New Roman" w:cs="Times New Roman"/>
          <w:sz w:val="28"/>
          <w:szCs w:val="28"/>
        </w:rPr>
        <w:t>55,77</w:t>
      </w:r>
      <w:r w:rsidRPr="009C3A40">
        <w:rPr>
          <w:rFonts w:ascii="Times New Roman" w:hAnsi="Times New Roman" w:cs="Times New Roman"/>
          <w:sz w:val="28"/>
          <w:szCs w:val="28"/>
        </w:rPr>
        <w:t>%).</w:t>
      </w:r>
    </w:p>
    <w:p w:rsidR="00AD3B54" w:rsidRPr="009C3A40" w:rsidRDefault="00AD3B54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91917" cy="3959750"/>
            <wp:effectExtent l="0" t="0" r="0" b="317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5F4701" w:rsidRDefault="004D3D3B" w:rsidP="00F61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Отличные</w:t>
      </w:r>
      <w:r w:rsidR="00245AA4" w:rsidRPr="009C3A40">
        <w:rPr>
          <w:rFonts w:ascii="Times New Roman" w:hAnsi="Times New Roman" w:cs="Times New Roman"/>
          <w:sz w:val="28"/>
          <w:szCs w:val="28"/>
        </w:rPr>
        <w:t xml:space="preserve"> результаты по данному критерию у учащихся ГБОУ НАО «</w:t>
      </w:r>
      <w:r w:rsidR="00BF7BF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45AA4" w:rsidRPr="009C3A40">
        <w:rPr>
          <w:rFonts w:ascii="Times New Roman" w:hAnsi="Times New Roman" w:cs="Times New Roman"/>
          <w:sz w:val="28"/>
          <w:szCs w:val="28"/>
        </w:rPr>
        <w:t xml:space="preserve">Ш </w:t>
      </w:r>
      <w:r w:rsidR="00BF7BF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245AA4" w:rsidRPr="009C3A4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5F4701">
        <w:rPr>
          <w:rFonts w:ascii="Times New Roman" w:hAnsi="Times New Roman" w:cs="Times New Roman"/>
          <w:sz w:val="28"/>
          <w:szCs w:val="28"/>
        </w:rPr>
        <w:t>%).</w:t>
      </w:r>
    </w:p>
    <w:p w:rsidR="00716FDD" w:rsidRPr="009C3A40" w:rsidRDefault="005F4701" w:rsidP="00F61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Хорошие </w:t>
      </w:r>
      <w:r w:rsidRPr="009C3A40">
        <w:rPr>
          <w:rFonts w:ascii="Times New Roman" w:hAnsi="Times New Roman" w:cs="Times New Roman"/>
          <w:sz w:val="28"/>
          <w:szCs w:val="28"/>
        </w:rPr>
        <w:t xml:space="preserve">результаты по данному критерию у учащихся </w:t>
      </w:r>
      <w:r w:rsidR="00245AA4" w:rsidRPr="009C3A40">
        <w:rPr>
          <w:rFonts w:ascii="Times New Roman" w:hAnsi="Times New Roman" w:cs="Times New Roman"/>
          <w:sz w:val="28"/>
          <w:szCs w:val="28"/>
        </w:rPr>
        <w:t>ГБОУ НАО «</w:t>
      </w:r>
      <w:r w:rsidR="00C036B3">
        <w:rPr>
          <w:rFonts w:ascii="Times New Roman" w:hAnsi="Times New Roman" w:cs="Times New Roman"/>
          <w:sz w:val="28"/>
          <w:szCs w:val="28"/>
        </w:rPr>
        <w:t>О</w:t>
      </w:r>
      <w:r w:rsidR="004D3D3B">
        <w:rPr>
          <w:rFonts w:ascii="Times New Roman" w:hAnsi="Times New Roman" w:cs="Times New Roman"/>
          <w:sz w:val="28"/>
          <w:szCs w:val="28"/>
        </w:rPr>
        <w:t>Ш с</w:t>
      </w:r>
      <w:r w:rsidR="00245AA4" w:rsidRPr="009C3A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1BE7">
        <w:rPr>
          <w:rFonts w:ascii="Times New Roman" w:hAnsi="Times New Roman" w:cs="Times New Roman"/>
          <w:sz w:val="28"/>
          <w:szCs w:val="28"/>
        </w:rPr>
        <w:t>Котки</w:t>
      </w:r>
      <w:r w:rsidR="004D3D3B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="00245AA4" w:rsidRPr="009C3A40">
        <w:rPr>
          <w:rFonts w:ascii="Times New Roman" w:hAnsi="Times New Roman" w:cs="Times New Roman"/>
          <w:sz w:val="28"/>
          <w:szCs w:val="28"/>
        </w:rPr>
        <w:t>» (</w:t>
      </w:r>
      <w:r w:rsidR="00C036B3">
        <w:rPr>
          <w:rFonts w:ascii="Times New Roman" w:hAnsi="Times New Roman" w:cs="Times New Roman"/>
          <w:sz w:val="28"/>
          <w:szCs w:val="28"/>
        </w:rPr>
        <w:t>8</w:t>
      </w:r>
      <w:r w:rsidR="004D3D3B">
        <w:rPr>
          <w:rFonts w:ascii="Times New Roman" w:hAnsi="Times New Roman" w:cs="Times New Roman"/>
          <w:sz w:val="28"/>
          <w:szCs w:val="28"/>
        </w:rPr>
        <w:t>7,</w:t>
      </w:r>
      <w:r w:rsidR="00C036B3">
        <w:rPr>
          <w:rFonts w:ascii="Times New Roman" w:hAnsi="Times New Roman" w:cs="Times New Roman"/>
          <w:sz w:val="28"/>
          <w:szCs w:val="28"/>
        </w:rPr>
        <w:t>5</w:t>
      </w:r>
      <w:r w:rsidR="004D3D3B">
        <w:rPr>
          <w:rFonts w:ascii="Times New Roman" w:hAnsi="Times New Roman" w:cs="Times New Roman"/>
          <w:sz w:val="28"/>
          <w:szCs w:val="28"/>
        </w:rPr>
        <w:t>0</w:t>
      </w:r>
      <w:r w:rsidR="00245AA4" w:rsidRPr="009C3A40">
        <w:rPr>
          <w:rFonts w:ascii="Times New Roman" w:hAnsi="Times New Roman" w:cs="Times New Roman"/>
          <w:sz w:val="28"/>
          <w:szCs w:val="28"/>
        </w:rPr>
        <w:t>%).</w:t>
      </w:r>
    </w:p>
    <w:p w:rsidR="005F4701" w:rsidRDefault="00C036B3" w:rsidP="005F47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Хуже с этим заданием справились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ГБОУ НАО «СШ </w:t>
      </w:r>
      <w:r w:rsidR="005F4701">
        <w:rPr>
          <w:rFonts w:ascii="Times New Roman" w:hAnsi="Times New Roman" w:cs="Times New Roman"/>
          <w:sz w:val="28"/>
          <w:szCs w:val="28"/>
        </w:rPr>
        <w:t>с</w:t>
      </w:r>
      <w:r w:rsidR="004D3D3B">
        <w:rPr>
          <w:rFonts w:ascii="Times New Roman" w:hAnsi="Times New Roman" w:cs="Times New Roman"/>
          <w:sz w:val="28"/>
          <w:szCs w:val="28"/>
        </w:rPr>
        <w:t xml:space="preserve">. </w:t>
      </w:r>
      <w:r w:rsidR="005F4701">
        <w:rPr>
          <w:rFonts w:ascii="Times New Roman" w:hAnsi="Times New Roman" w:cs="Times New Roman"/>
          <w:sz w:val="28"/>
          <w:szCs w:val="28"/>
        </w:rPr>
        <w:t xml:space="preserve">Нижняя Пеша» (20%), ГБОУ НАО «СШ п. </w:t>
      </w:r>
      <w:proofErr w:type="spellStart"/>
      <w:r w:rsidR="005F4701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5F4701">
        <w:rPr>
          <w:rFonts w:ascii="Times New Roman" w:hAnsi="Times New Roman" w:cs="Times New Roman"/>
          <w:sz w:val="28"/>
          <w:szCs w:val="28"/>
        </w:rPr>
        <w:t xml:space="preserve">» (25%), </w:t>
      </w:r>
    </w:p>
    <w:p w:rsidR="00F61A4E" w:rsidRDefault="00F61A4E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F61A4E" w:rsidRDefault="00F61A4E" w:rsidP="00F61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61A4E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пишите предложение, в котором нужно поставить тире. (Знаки препинания внутри предложений не расставлены.) Напишите, на каком основании Вы сделали свой выбор.</w:t>
      </w:r>
    </w:p>
    <w:p w:rsidR="00F61A4E" w:rsidRDefault="009A7C81" w:rsidP="00F61A4E">
      <w:pPr>
        <w:pStyle w:val="af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и папа всегда будут рядом.</w:t>
      </w:r>
    </w:p>
    <w:p w:rsidR="00F61A4E" w:rsidRDefault="009A7C81" w:rsidP="00F61A4E">
      <w:pPr>
        <w:pStyle w:val="af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Робототехника новое хобби школьников.</w:t>
      </w:r>
    </w:p>
    <w:p w:rsidR="00F61A4E" w:rsidRDefault="009A7C81" w:rsidP="00F61A4E">
      <w:pPr>
        <w:pStyle w:val="af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в прятки интересна и увлекательна.</w:t>
      </w:r>
    </w:p>
    <w:p w:rsidR="00F61A4E" w:rsidRPr="00F61A4E" w:rsidRDefault="009A7C81" w:rsidP="00F61A4E">
      <w:pPr>
        <w:pStyle w:val="af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в этом городе добрые и отзывчивые.</w:t>
      </w:r>
    </w:p>
    <w:p w:rsidR="00287139" w:rsidRDefault="00E66C70" w:rsidP="0028713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745EB7D6" wp14:editId="70BF95C9">
            <wp:extent cx="5883966" cy="1669774"/>
            <wp:effectExtent l="0" t="0" r="2540" b="698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287139" w:rsidRDefault="00287139" w:rsidP="002871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Большее количество обучающихся</w:t>
      </w:r>
      <w:r w:rsidR="00D307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«НСШ им. А.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правильно </w:t>
      </w:r>
      <w:r w:rsidR="00D307FB">
        <w:rPr>
          <w:rFonts w:ascii="Times New Roman" w:hAnsi="Times New Roman" w:cs="Times New Roman"/>
          <w:color w:val="000000"/>
          <w:sz w:val="28"/>
          <w:szCs w:val="28"/>
        </w:rPr>
        <w:t>определили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07FB">
        <w:rPr>
          <w:rFonts w:ascii="Times New Roman" w:hAnsi="Times New Roman" w:cs="Times New Roman"/>
          <w:color w:val="000000"/>
          <w:sz w:val="28"/>
          <w:szCs w:val="28"/>
        </w:rPr>
        <w:t>предложе</w:t>
      </w:r>
      <w:r>
        <w:rPr>
          <w:rFonts w:ascii="Times New Roman" w:hAnsi="Times New Roman" w:cs="Times New Roman"/>
          <w:color w:val="000000"/>
          <w:sz w:val="28"/>
          <w:szCs w:val="28"/>
        </w:rPr>
        <w:t>ние и место постановки тире.</w:t>
      </w:r>
    </w:p>
    <w:p w:rsidR="00234E85" w:rsidRPr="009C3A40" w:rsidRDefault="00E66C70" w:rsidP="0028713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7E4E8FEC" wp14:editId="26F44E04">
            <wp:extent cx="5907819" cy="3824578"/>
            <wp:effectExtent l="0" t="0" r="0" b="5080"/>
            <wp:docPr id="227" name="Диаграмма 2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F61A4E" w:rsidRDefault="00F61A4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100% обучающихся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правильно определили предложение и место постановки тире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д. </w:t>
      </w:r>
      <w:proofErr w:type="spellStart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"СОШ с. </w:t>
      </w:r>
      <w:proofErr w:type="spellStart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287139" w:rsidRPr="0028713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21BD" w:rsidRPr="009C3A40" w:rsidRDefault="00F61A4E" w:rsidP="00F61A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Следует проработать правило постановки тире между подлежа</w:t>
      </w:r>
      <w:r w:rsidR="00287139">
        <w:rPr>
          <w:rFonts w:ascii="Times New Roman" w:hAnsi="Times New Roman" w:cs="Times New Roman"/>
          <w:color w:val="000000"/>
          <w:sz w:val="28"/>
          <w:szCs w:val="28"/>
        </w:rPr>
        <w:t>щим и сказуемым в ГБОУ НАО «СШ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287139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287139">
        <w:rPr>
          <w:rFonts w:ascii="Times New Roman" w:hAnsi="Times New Roman" w:cs="Times New Roman"/>
          <w:color w:val="000000"/>
          <w:sz w:val="28"/>
          <w:szCs w:val="28"/>
        </w:rPr>
        <w:t xml:space="preserve"> Пеша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655C3F" w:rsidRPr="009C3A40" w:rsidRDefault="00655C3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812404" cy="1741335"/>
            <wp:effectExtent l="0" t="0" r="0" b="0"/>
            <wp:docPr id="228" name="Диаграмма 2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808CA" w:rsidRDefault="0051599E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Данное задание вызвало затруднение почти у большинства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учашихся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Результат колеблется от 9,62% (ГБОУ НАО «СШ № 5») до 36,36% (</w:t>
      </w:r>
      <w:r w:rsidRPr="0051599E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"НСШ им. А. П. </w:t>
      </w:r>
      <w:proofErr w:type="spellStart"/>
      <w:r w:rsidRPr="0051599E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51599E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2B259F" w:rsidRDefault="002B259F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153C0" w:rsidRPr="009C3A40" w:rsidRDefault="00655C3F" w:rsidP="002B25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12403" cy="4540195"/>
            <wp:effectExtent l="0" t="0" r="0" b="0"/>
            <wp:docPr id="229" name="Диаграмма 2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F66694" w:rsidRDefault="00F6669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школах Заполярного района также низкий процент выполнения данного задания. Совсем не справились с ним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>ГБОУ НАО "СШ с. Нижняя Пеша</w:t>
      </w:r>
      <w:r w:rsidR="0051599E">
        <w:rPr>
          <w:rFonts w:ascii="Times New Roman" w:hAnsi="Times New Roman" w:cs="Times New Roman"/>
          <w:color w:val="000000"/>
          <w:sz w:val="28"/>
          <w:szCs w:val="28"/>
        </w:rPr>
        <w:t>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153C0" w:rsidRDefault="00F66694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Высокий процент выполнения данного задания  только в </w:t>
      </w:r>
      <w:r w:rsidR="0051599E">
        <w:rPr>
          <w:rFonts w:ascii="Times New Roman" w:hAnsi="Times New Roman" w:cs="Times New Roman"/>
          <w:color w:val="000000"/>
          <w:sz w:val="28"/>
          <w:szCs w:val="28"/>
        </w:rPr>
        <w:t>трёх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школах: </w:t>
      </w:r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51599E">
        <w:rPr>
          <w:rFonts w:ascii="Times New Roman" w:hAnsi="Times New Roman" w:cs="Times New Roman"/>
          <w:color w:val="000000"/>
          <w:sz w:val="28"/>
          <w:szCs w:val="28"/>
        </w:rPr>
        <w:t xml:space="preserve">(77,78%),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51599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99E">
        <w:rPr>
          <w:rFonts w:ascii="Times New Roman" w:hAnsi="Times New Roman" w:cs="Times New Roman"/>
          <w:color w:val="000000"/>
          <w:sz w:val="28"/>
          <w:szCs w:val="28"/>
        </w:rPr>
        <w:t xml:space="preserve">(75%), </w:t>
      </w:r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51599E" w:rsidRPr="0051599E">
        <w:rPr>
          <w:rFonts w:ascii="Times New Roman" w:hAnsi="Times New Roman" w:cs="Times New Roman"/>
          <w:color w:val="000000"/>
          <w:sz w:val="28"/>
          <w:szCs w:val="28"/>
        </w:rPr>
        <w:t>-Кара"</w:t>
      </w:r>
      <w:r w:rsidR="0051599E">
        <w:rPr>
          <w:rFonts w:ascii="Times New Roman" w:hAnsi="Times New Roman" w:cs="Times New Roman"/>
          <w:color w:val="000000"/>
          <w:sz w:val="28"/>
          <w:szCs w:val="28"/>
        </w:rPr>
        <w:t xml:space="preserve"> (75%).</w:t>
      </w:r>
    </w:p>
    <w:p w:rsidR="007554F8" w:rsidRPr="009C3A40" w:rsidRDefault="007554F8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1599E" w:rsidRDefault="0051599E" w:rsidP="00755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4F8" w:rsidRDefault="007554F8" w:rsidP="00755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№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7554F8" w:rsidRDefault="007554F8" w:rsidP="007554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B259F">
        <w:rPr>
          <w:rFonts w:ascii="Times New Roman" w:hAnsi="Times New Roman" w:cs="Times New Roman"/>
          <w:sz w:val="24"/>
          <w:szCs w:val="28"/>
        </w:rPr>
        <w:t>Выпишите предложение, в котором необходимо поставить две запятые. (Знаки препинания внутри предложений не расставлены.) Напишите, на каком основании Вы сделали свой выбор.</w:t>
      </w:r>
    </w:p>
    <w:p w:rsidR="007554F8" w:rsidRPr="002B259F" w:rsidRDefault="000E6A92" w:rsidP="007554F8">
      <w:pPr>
        <w:pStyle w:val="af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B259F">
        <w:rPr>
          <w:rFonts w:ascii="Times New Roman" w:hAnsi="Times New Roman" w:cs="Times New Roman"/>
          <w:sz w:val="24"/>
          <w:szCs w:val="28"/>
        </w:rPr>
        <w:t>Возле станции посадили и огородили небольшим заборчиком молодые деревья.</w:t>
      </w:r>
    </w:p>
    <w:p w:rsidR="007554F8" w:rsidRPr="002B259F" w:rsidRDefault="000E6A92" w:rsidP="007554F8">
      <w:pPr>
        <w:pStyle w:val="af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B259F">
        <w:rPr>
          <w:rFonts w:ascii="Times New Roman" w:hAnsi="Times New Roman" w:cs="Times New Roman"/>
          <w:sz w:val="24"/>
          <w:szCs w:val="28"/>
        </w:rPr>
        <w:t>Готов ли ты приятель пойти со мной в поход?</w:t>
      </w:r>
    </w:p>
    <w:p w:rsidR="007554F8" w:rsidRPr="002B259F" w:rsidRDefault="00E06C04" w:rsidP="007554F8">
      <w:pPr>
        <w:pStyle w:val="af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B259F">
        <w:rPr>
          <w:rFonts w:ascii="Times New Roman" w:hAnsi="Times New Roman" w:cs="Times New Roman"/>
          <w:sz w:val="24"/>
          <w:szCs w:val="28"/>
        </w:rPr>
        <w:t>Поезд прибыл на станцию постоял две минуты и тронулся дальше.</w:t>
      </w:r>
    </w:p>
    <w:p w:rsidR="007554F8" w:rsidRPr="002B259F" w:rsidRDefault="00E06C04" w:rsidP="007554F8">
      <w:pPr>
        <w:pStyle w:val="af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B259F">
        <w:rPr>
          <w:rFonts w:ascii="Times New Roman" w:hAnsi="Times New Roman" w:cs="Times New Roman"/>
          <w:sz w:val="24"/>
          <w:szCs w:val="28"/>
        </w:rPr>
        <w:t xml:space="preserve">После дождя на небе </w:t>
      </w:r>
      <w:proofErr w:type="gramStart"/>
      <w:r w:rsidRPr="002B259F">
        <w:rPr>
          <w:rFonts w:ascii="Times New Roman" w:hAnsi="Times New Roman" w:cs="Times New Roman"/>
          <w:sz w:val="24"/>
          <w:szCs w:val="28"/>
        </w:rPr>
        <w:t>появилась радуга и это восхитило</w:t>
      </w:r>
      <w:proofErr w:type="gramEnd"/>
      <w:r w:rsidRPr="002B259F">
        <w:rPr>
          <w:rFonts w:ascii="Times New Roman" w:hAnsi="Times New Roman" w:cs="Times New Roman"/>
          <w:sz w:val="24"/>
          <w:szCs w:val="28"/>
        </w:rPr>
        <w:t xml:space="preserve"> жителей посёлка.</w:t>
      </w:r>
    </w:p>
    <w:p w:rsidR="00270D37" w:rsidRPr="009C3A40" w:rsidRDefault="00270D37" w:rsidP="00E06C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07820" cy="1701579"/>
            <wp:effectExtent l="0" t="0" r="0" b="0"/>
            <wp:docPr id="231" name="Диаграмма 2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270D37" w:rsidRPr="002B259F" w:rsidRDefault="007554F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2B259F">
        <w:rPr>
          <w:rFonts w:ascii="Times New Roman" w:hAnsi="Times New Roman" w:cs="Times New Roman"/>
          <w:color w:val="000000"/>
          <w:sz w:val="24"/>
          <w:szCs w:val="28"/>
        </w:rPr>
        <w:t>Процент  выполнения данного задания примерно одина</w:t>
      </w:r>
      <w:r w:rsidR="00E06C04" w:rsidRPr="002B259F">
        <w:rPr>
          <w:rFonts w:ascii="Times New Roman" w:hAnsi="Times New Roman" w:cs="Times New Roman"/>
          <w:color w:val="000000"/>
          <w:sz w:val="24"/>
          <w:szCs w:val="28"/>
        </w:rPr>
        <w:t>ковый во всех школах (в районе 6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>0%). Только в ГБОУ НАО «</w:t>
      </w:r>
      <w:r w:rsidR="00E06C04" w:rsidRPr="002B259F">
        <w:rPr>
          <w:rFonts w:ascii="Times New Roman" w:hAnsi="Times New Roman" w:cs="Times New Roman"/>
          <w:color w:val="000000"/>
          <w:sz w:val="24"/>
          <w:szCs w:val="28"/>
        </w:rPr>
        <w:t>Н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>СШ</w:t>
      </w:r>
      <w:r w:rsidR="00E06C04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 им. А.П. </w:t>
      </w:r>
      <w:proofErr w:type="spellStart"/>
      <w:r w:rsidR="00E06C04" w:rsidRPr="002B259F">
        <w:rPr>
          <w:rFonts w:ascii="Times New Roman" w:hAnsi="Times New Roman" w:cs="Times New Roman"/>
          <w:color w:val="000000"/>
          <w:sz w:val="24"/>
          <w:szCs w:val="28"/>
        </w:rPr>
        <w:t>Пырерки</w:t>
      </w:r>
      <w:proofErr w:type="spellEnd"/>
      <w:r w:rsidR="00E06C04" w:rsidRPr="002B259F">
        <w:rPr>
          <w:rFonts w:ascii="Times New Roman" w:hAnsi="Times New Roman" w:cs="Times New Roman"/>
          <w:color w:val="000000"/>
          <w:sz w:val="24"/>
          <w:szCs w:val="28"/>
        </w:rPr>
        <w:t>»  составил 77,27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>%.</w:t>
      </w:r>
    </w:p>
    <w:p w:rsidR="00270D37" w:rsidRPr="009C3A40" w:rsidRDefault="00270D37" w:rsidP="00255B9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91917" cy="3593990"/>
            <wp:effectExtent l="0" t="0" r="0" b="6985"/>
            <wp:docPr id="233" name="Диаграмма 2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FE730A" w:rsidRPr="002B259F" w:rsidRDefault="00FE730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2B259F">
        <w:rPr>
          <w:rFonts w:ascii="Times New Roman" w:hAnsi="Times New Roman" w:cs="Times New Roman"/>
          <w:color w:val="000000"/>
          <w:sz w:val="24"/>
          <w:szCs w:val="28"/>
        </w:rPr>
        <w:tab/>
        <w:t>Не знают правила расстановки запятых в предложениях с обращением</w:t>
      </w:r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 большинство обучающих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ся  </w:t>
      </w:r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ГБОУ НАО "СШ п. </w:t>
      </w:r>
      <w:proofErr w:type="spellStart"/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>Шойна</w:t>
      </w:r>
      <w:proofErr w:type="spellEnd"/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" (25%), ГБОУ НАО «СШ п. Хорей-Вер» (28,57 %). 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Также следует проработать это правило педагогам с </w:t>
      </w:r>
      <w:proofErr w:type="gramStart"/>
      <w:r w:rsidRPr="002B259F">
        <w:rPr>
          <w:rFonts w:ascii="Times New Roman" w:hAnsi="Times New Roman" w:cs="Times New Roman"/>
          <w:color w:val="000000"/>
          <w:sz w:val="24"/>
          <w:szCs w:val="28"/>
        </w:rPr>
        <w:t>обучающимися</w:t>
      </w:r>
      <w:proofErr w:type="gramEnd"/>
      <w:r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ГБОУ НАО "ОШ п. </w:t>
      </w:r>
      <w:proofErr w:type="spellStart"/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>Нельмин</w:t>
      </w:r>
      <w:proofErr w:type="spellEnd"/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-Нос" (33,33%), ГБОУ НАО "СШ с. Нижняя Пеша" (40%), ГБОУ НАО «СШ с. </w:t>
      </w:r>
      <w:proofErr w:type="spellStart"/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>Несь</w:t>
      </w:r>
      <w:proofErr w:type="spellEnd"/>
      <w:r w:rsidR="00255B93" w:rsidRPr="002B259F">
        <w:rPr>
          <w:rFonts w:ascii="Times New Roman" w:hAnsi="Times New Roman" w:cs="Times New Roman"/>
          <w:color w:val="000000"/>
          <w:sz w:val="24"/>
          <w:szCs w:val="28"/>
        </w:rPr>
        <w:t>» (44,44%).</w:t>
      </w:r>
      <w:r w:rsidR="000659DA" w:rsidRPr="002B259F">
        <w:rPr>
          <w:rFonts w:ascii="Times New Roman" w:hAnsi="Times New Roman" w:cs="Times New Roman"/>
          <w:color w:val="000000"/>
          <w:sz w:val="24"/>
          <w:szCs w:val="28"/>
        </w:rPr>
        <w:t>В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се обучающиеся </w:t>
      </w:r>
      <w:r w:rsidR="000659DA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ГБОУ НАО "ОШ п. </w:t>
      </w:r>
      <w:proofErr w:type="spellStart"/>
      <w:r w:rsidR="000659DA" w:rsidRPr="002B259F">
        <w:rPr>
          <w:rFonts w:ascii="Times New Roman" w:hAnsi="Times New Roman" w:cs="Times New Roman"/>
          <w:color w:val="000000"/>
          <w:sz w:val="24"/>
          <w:szCs w:val="28"/>
        </w:rPr>
        <w:t>Амдерма</w:t>
      </w:r>
      <w:proofErr w:type="spellEnd"/>
      <w:r w:rsidR="000659DA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" и ГБОУ НАО "СШ с. </w:t>
      </w:r>
      <w:proofErr w:type="spellStart"/>
      <w:r w:rsidR="000659DA" w:rsidRPr="002B259F">
        <w:rPr>
          <w:rFonts w:ascii="Times New Roman" w:hAnsi="Times New Roman" w:cs="Times New Roman"/>
          <w:color w:val="000000"/>
          <w:sz w:val="24"/>
          <w:szCs w:val="28"/>
        </w:rPr>
        <w:t>Тельвиска</w:t>
      </w:r>
      <w:proofErr w:type="spellEnd"/>
      <w:r w:rsidR="000659DA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" 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>правильно определили предложение с обращением и</w:t>
      </w:r>
      <w:r w:rsidR="000659DA" w:rsidRPr="002B259F">
        <w:rPr>
          <w:rFonts w:ascii="Times New Roman" w:hAnsi="Times New Roman" w:cs="Times New Roman"/>
          <w:color w:val="000000"/>
          <w:sz w:val="24"/>
          <w:szCs w:val="28"/>
        </w:rPr>
        <w:t xml:space="preserve"> расставили знаки препинания (100</w:t>
      </w:r>
      <w:r w:rsidRPr="002B259F">
        <w:rPr>
          <w:rFonts w:ascii="Times New Roman" w:hAnsi="Times New Roman" w:cs="Times New Roman"/>
          <w:color w:val="000000"/>
          <w:sz w:val="24"/>
          <w:szCs w:val="28"/>
        </w:rPr>
        <w:t>%).</w:t>
      </w:r>
    </w:p>
    <w:p w:rsidR="00FE730A" w:rsidRPr="009C3A40" w:rsidRDefault="00FE730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31814" w:rsidRPr="009C3A40" w:rsidRDefault="00431814" w:rsidP="009C3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D37" w:rsidRPr="009C3A40" w:rsidRDefault="00270D37" w:rsidP="00E65E6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07820" cy="1661822"/>
            <wp:effectExtent l="0" t="0" r="0" b="0"/>
            <wp:docPr id="234" name="Диаграмма 2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270D37" w:rsidRDefault="00FE730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 </w:t>
      </w:r>
      <w:r w:rsidR="00E65E6B">
        <w:rPr>
          <w:rFonts w:ascii="Times New Roman" w:hAnsi="Times New Roman" w:cs="Times New Roman"/>
          <w:color w:val="000000"/>
          <w:sz w:val="28"/>
          <w:szCs w:val="28"/>
        </w:rPr>
        <w:t>недостаточно высокий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процент  выполнения да</w:t>
      </w:r>
      <w:r w:rsidR="00E65E6B">
        <w:rPr>
          <w:rFonts w:ascii="Times New Roman" w:hAnsi="Times New Roman" w:cs="Times New Roman"/>
          <w:color w:val="000000"/>
          <w:sz w:val="28"/>
          <w:szCs w:val="28"/>
        </w:rPr>
        <w:t xml:space="preserve">нного задания в школах города. Лучше всех справились с заданием учащиеся ГБОУ НАО «НСШ им. А.П. </w:t>
      </w:r>
      <w:proofErr w:type="spellStart"/>
      <w:r w:rsidR="00E65E6B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E65E6B">
        <w:rPr>
          <w:rFonts w:ascii="Times New Roman" w:hAnsi="Times New Roman" w:cs="Times New Roman"/>
          <w:color w:val="000000"/>
          <w:sz w:val="28"/>
          <w:szCs w:val="28"/>
        </w:rPr>
        <w:t>» (81,82%).</w:t>
      </w:r>
    </w:p>
    <w:p w:rsidR="003E5D90" w:rsidRPr="009C3A40" w:rsidRDefault="003E5D9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Можем отметить следующее: те учащиеся, которые при расстановке знаков препинания допускают ошибки, они же не могут и верно обосновать выбор предложения.</w:t>
      </w:r>
    </w:p>
    <w:p w:rsidR="00270D37" w:rsidRPr="002B259F" w:rsidRDefault="00270D37" w:rsidP="002B259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04453" cy="4007458"/>
            <wp:effectExtent l="0" t="0" r="6350" b="0"/>
            <wp:docPr id="235" name="Диаграмма 2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E65E6B" w:rsidRDefault="0098582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смогли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обосновать выбор  предложения (предложение с обращением) обучающиеся </w:t>
      </w:r>
      <w:r w:rsidR="00E65E6B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 w:rsidR="00E65E6B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E65E6B">
        <w:rPr>
          <w:rFonts w:ascii="Times New Roman" w:hAnsi="Times New Roman" w:cs="Times New Roman"/>
          <w:color w:val="000000"/>
          <w:sz w:val="28"/>
          <w:szCs w:val="28"/>
        </w:rPr>
        <w:t>» (0%).</w:t>
      </w:r>
    </w:p>
    <w:p w:rsidR="00985825" w:rsidRDefault="0043181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Низкие результаты  по данному критерию у </w:t>
      </w:r>
      <w:r w:rsidR="00985825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98582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щихся  </w:t>
      </w:r>
      <w:r w:rsidR="00E65E6B" w:rsidRPr="00E65E6B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gramStart"/>
      <w:r w:rsidR="00E65E6B" w:rsidRPr="00E65E6B"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proofErr w:type="gramEnd"/>
      <w:r w:rsidR="00E65E6B" w:rsidRPr="00E65E6B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E65E6B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9D0566">
        <w:rPr>
          <w:rFonts w:ascii="Times New Roman" w:hAnsi="Times New Roman" w:cs="Times New Roman"/>
          <w:color w:val="000000"/>
          <w:sz w:val="28"/>
          <w:szCs w:val="28"/>
        </w:rPr>
        <w:t xml:space="preserve">%), </w:t>
      </w:r>
      <w:r w:rsidR="009D0566" w:rsidRPr="009D05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9D0566" w:rsidRPr="009D0566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9D0566" w:rsidRPr="009D0566">
        <w:rPr>
          <w:rFonts w:ascii="Times New Roman" w:hAnsi="Times New Roman" w:cs="Times New Roman"/>
          <w:color w:val="000000"/>
          <w:sz w:val="28"/>
          <w:szCs w:val="28"/>
        </w:rPr>
        <w:t>-Нос"</w:t>
      </w:r>
      <w:r w:rsidR="009D0566">
        <w:rPr>
          <w:rFonts w:ascii="Times New Roman" w:hAnsi="Times New Roman" w:cs="Times New Roman"/>
          <w:color w:val="000000"/>
          <w:sz w:val="28"/>
          <w:szCs w:val="28"/>
        </w:rPr>
        <w:t xml:space="preserve"> (22,22%),</w:t>
      </w:r>
      <w:r w:rsidR="00985825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п. Хорей-Вер» (2</w:t>
      </w:r>
      <w:r w:rsidR="00E65E6B">
        <w:rPr>
          <w:rFonts w:ascii="Times New Roman" w:hAnsi="Times New Roman" w:cs="Times New Roman"/>
          <w:color w:val="000000"/>
          <w:sz w:val="28"/>
          <w:szCs w:val="28"/>
        </w:rPr>
        <w:t>8,57</w:t>
      </w:r>
      <w:r w:rsidR="00985825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8702EC" w:rsidRDefault="0098582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обосновали выбор предложения все об</w:t>
      </w:r>
      <w:r w:rsidR="00431814" w:rsidRPr="009C3A40">
        <w:rPr>
          <w:rFonts w:ascii="Times New Roman" w:hAnsi="Times New Roman" w:cs="Times New Roman"/>
          <w:color w:val="000000"/>
          <w:sz w:val="28"/>
          <w:szCs w:val="28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431814" w:rsidRPr="009C3A40">
        <w:rPr>
          <w:rFonts w:ascii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31814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ся </w:t>
      </w:r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431814" w:rsidRPr="009C3A40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B80DDF">
        <w:rPr>
          <w:rFonts w:ascii="Times New Roman" w:hAnsi="Times New Roman" w:cs="Times New Roman"/>
          <w:color w:val="000000"/>
          <w:sz w:val="28"/>
          <w:szCs w:val="28"/>
        </w:rPr>
        <w:t xml:space="preserve">%), </w:t>
      </w:r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80DDF">
        <w:rPr>
          <w:rFonts w:ascii="Times New Roman" w:hAnsi="Times New Roman" w:cs="Times New Roman"/>
          <w:color w:val="000000"/>
          <w:sz w:val="28"/>
          <w:szCs w:val="28"/>
        </w:rPr>
        <w:t xml:space="preserve"> (100%), </w:t>
      </w:r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B80DDF" w:rsidRPr="00B80DD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80DDF">
        <w:rPr>
          <w:rFonts w:ascii="Times New Roman" w:hAnsi="Times New Roman" w:cs="Times New Roman"/>
          <w:color w:val="000000"/>
          <w:sz w:val="28"/>
          <w:szCs w:val="28"/>
        </w:rPr>
        <w:t xml:space="preserve"> (100%).</w:t>
      </w:r>
    </w:p>
    <w:p w:rsidR="00985825" w:rsidRPr="009C3A40" w:rsidRDefault="0098582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5825" w:rsidRDefault="00985825" w:rsidP="00985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№ 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B80DDF" w:rsidRDefault="00B80DDF" w:rsidP="00985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2B259F" w:rsidRDefault="00985825" w:rsidP="002B25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Определите и запишите основную мысль текста.</w:t>
      </w:r>
    </w:p>
    <w:p w:rsidR="008702EC" w:rsidRPr="009C3A40" w:rsidRDefault="008702EC" w:rsidP="002B25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28DAA0F0" wp14:editId="665CE09D">
            <wp:extent cx="5915770" cy="1693628"/>
            <wp:effectExtent l="0" t="0" r="8890" b="190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431814" w:rsidRPr="009C3A40" w:rsidRDefault="0098582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Следует больше работать с текстами по определению основной мысли с обучающимися ГБОУ НАО «НСШ им. А.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так как </w:t>
      </w:r>
      <w:r w:rsidR="00B80DDF">
        <w:rPr>
          <w:rFonts w:ascii="Times New Roman" w:hAnsi="Times New Roman" w:cs="Times New Roman"/>
          <w:color w:val="000000"/>
          <w:sz w:val="28"/>
          <w:szCs w:val="28"/>
        </w:rPr>
        <w:t>большинство обучающих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>ся не смог</w:t>
      </w:r>
      <w:r w:rsidR="00B80DDF">
        <w:rPr>
          <w:rFonts w:ascii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определить основную мысль текста. В остальных школах процент </w:t>
      </w:r>
      <w:r w:rsidR="00B80DDF">
        <w:rPr>
          <w:rFonts w:ascii="Times New Roman" w:hAnsi="Times New Roman" w:cs="Times New Roman"/>
          <w:color w:val="000000"/>
          <w:sz w:val="28"/>
          <w:szCs w:val="28"/>
        </w:rPr>
        <w:t>тоже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совсем не высок. Поэтому также рекоме</w:t>
      </w:r>
      <w:r w:rsidR="007976DE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дуем включать работу с текстом на уроках русского языка. </w:t>
      </w:r>
    </w:p>
    <w:p w:rsidR="008702EC" w:rsidRPr="009C3A40" w:rsidRDefault="008702EC" w:rsidP="0016719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07819" cy="3586039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976DE" w:rsidRDefault="0016719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Только 7</w:t>
      </w:r>
      <w:r w:rsidR="007976DE">
        <w:rPr>
          <w:rFonts w:ascii="Times New Roman" w:hAnsi="Times New Roman" w:cs="Times New Roman"/>
          <w:color w:val="000000"/>
          <w:sz w:val="28"/>
          <w:szCs w:val="28"/>
        </w:rPr>
        <w:t xml:space="preserve">% 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Хорей-Вер» </w:t>
      </w:r>
      <w:proofErr w:type="gramStart"/>
      <w:r w:rsidR="007976DE"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 w:rsidR="007976DE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 основную мысль текста. </w:t>
      </w:r>
    </w:p>
    <w:p w:rsidR="00167194" w:rsidRDefault="007976D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Самый высокий проце</w:t>
      </w:r>
      <w:r w:rsidR="00167194">
        <w:rPr>
          <w:rFonts w:ascii="Times New Roman" w:hAnsi="Times New Roman" w:cs="Times New Roman"/>
          <w:color w:val="000000"/>
          <w:sz w:val="28"/>
          <w:szCs w:val="28"/>
        </w:rPr>
        <w:t>нт выполнения этого задания – 87,50%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(в </w:t>
      </w:r>
      <w:r w:rsidR="00167194" w:rsidRPr="00167194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167194" w:rsidRPr="00167194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167194" w:rsidRPr="00167194">
        <w:rPr>
          <w:rFonts w:ascii="Times New Roman" w:hAnsi="Times New Roman" w:cs="Times New Roman"/>
          <w:color w:val="000000"/>
          <w:sz w:val="28"/>
          <w:szCs w:val="28"/>
        </w:rPr>
        <w:t>-Кара"</w:t>
      </w:r>
      <w:r w:rsidR="00167194">
        <w:rPr>
          <w:rFonts w:ascii="Times New Roman" w:hAnsi="Times New Roman" w:cs="Times New Roman"/>
          <w:color w:val="000000"/>
          <w:sz w:val="28"/>
          <w:szCs w:val="28"/>
        </w:rPr>
        <w:t>) и 83,33% (</w:t>
      </w:r>
      <w:r w:rsidR="00167194" w:rsidRPr="00167194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167194" w:rsidRPr="00167194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167194" w:rsidRPr="00167194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6719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702EC" w:rsidRPr="009C3A40" w:rsidRDefault="007976D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остальных школах он намного ниже. Получается, что большинство обучающихся школ Заполярного района затрудняются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определить основную мысль текста, то, что хотел донести до нас автор. </w:t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90679" w:rsidRDefault="00590679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7976DE">
        <w:rPr>
          <w:rFonts w:ascii="Times New Roman" w:hAnsi="Times New Roman" w:cs="Times New Roman"/>
          <w:b/>
          <w:sz w:val="28"/>
          <w:szCs w:val="28"/>
        </w:rPr>
        <w:t>10</w:t>
      </w:r>
    </w:p>
    <w:p w:rsidR="00590679" w:rsidRDefault="00590679" w:rsidP="00590679">
      <w:pPr>
        <w:pStyle w:val="afc"/>
        <w:tabs>
          <w:tab w:val="left" w:pos="759"/>
        </w:tabs>
        <w:ind w:left="0"/>
        <w:rPr>
          <w:rFonts w:eastAsiaTheme="minorEastAsia" w:cs="Times New Roman"/>
          <w:b/>
          <w:lang w:val="ru-RU" w:eastAsia="ru-RU"/>
        </w:rPr>
      </w:pPr>
    </w:p>
    <w:p w:rsidR="00CA7230" w:rsidRDefault="00590679" w:rsidP="00590679">
      <w:pPr>
        <w:pStyle w:val="afc"/>
        <w:tabs>
          <w:tab w:val="left" w:pos="759"/>
        </w:tabs>
        <w:ind w:left="0"/>
        <w:rPr>
          <w:rFonts w:cs="Times New Roman"/>
          <w:lang w:val="ru-RU"/>
        </w:rPr>
      </w:pPr>
      <w:r>
        <w:rPr>
          <w:rFonts w:eastAsiaTheme="minorEastAsia" w:cs="Times New Roman"/>
          <w:b/>
          <w:lang w:val="ru-RU" w:eastAsia="ru-RU"/>
        </w:rPr>
        <w:tab/>
      </w:r>
      <w:r w:rsidR="007976DE">
        <w:rPr>
          <w:rFonts w:cs="Times New Roman"/>
          <w:lang w:val="ru-RU"/>
        </w:rPr>
        <w:t>Составьте и запишите план текста из трех пунктов.</w:t>
      </w:r>
    </w:p>
    <w:p w:rsidR="008702EC" w:rsidRPr="00B23D31" w:rsidRDefault="008702EC" w:rsidP="00B23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2A30DC46" wp14:editId="2F7F2380">
            <wp:extent cx="5915770" cy="1661823"/>
            <wp:effectExtent l="0" t="0" r="889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CA7230" w:rsidRPr="009C3A40" w:rsidRDefault="00035CF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Большинство учащих</w:t>
      </w:r>
      <w:r w:rsidR="00590679">
        <w:rPr>
          <w:rFonts w:ascii="Times New Roman" w:hAnsi="Times New Roman" w:cs="Times New Roman"/>
          <w:color w:val="000000"/>
          <w:sz w:val="28"/>
          <w:szCs w:val="28"/>
        </w:rPr>
        <w:t>ся ГБОУ НАО «СШ № 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590679">
        <w:rPr>
          <w:rFonts w:ascii="Times New Roman" w:hAnsi="Times New Roman" w:cs="Times New Roman"/>
          <w:color w:val="000000"/>
          <w:sz w:val="28"/>
          <w:szCs w:val="28"/>
        </w:rPr>
        <w:t>умеют составлять план текста (82,67</w:t>
      </w:r>
      <w:r>
        <w:rPr>
          <w:rFonts w:ascii="Times New Roman" w:hAnsi="Times New Roman" w:cs="Times New Roman"/>
          <w:color w:val="000000"/>
          <w:sz w:val="28"/>
          <w:szCs w:val="28"/>
        </w:rPr>
        <w:t>%). В остальных школах следует уделить этому вопросу внимание.</w:t>
      </w:r>
    </w:p>
    <w:p w:rsidR="008702EC" w:rsidRPr="009C3A40" w:rsidRDefault="008702EC" w:rsidP="00730C8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07819" cy="4031311"/>
            <wp:effectExtent l="0" t="0" r="0" b="762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730C81" w:rsidRDefault="00730C8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5959" w:rsidRDefault="00730C8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Большинство учащихся во всех школах Заполярного района затрудняются в составлении плана текста. </w:t>
      </w:r>
    </w:p>
    <w:p w:rsidR="00FD32BA" w:rsidRPr="009C3A40" w:rsidRDefault="00730C8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Отличный</w:t>
      </w:r>
      <w:r w:rsidR="00CD5959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только</w:t>
      </w:r>
      <w:r w:rsidR="00CD5959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gramStart"/>
      <w:r w:rsidR="00CD5959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CD59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ГБОУ НАО «СШ с. Ома»</w:t>
      </w:r>
      <w:r w:rsidRPr="00730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(100%) и хорошо справились с заданием учащиеся </w:t>
      </w:r>
      <w:r w:rsidRPr="00730C81">
        <w:rPr>
          <w:rFonts w:ascii="Times New Roman" w:hAnsi="Times New Roman" w:cs="Times New Roman"/>
          <w:color w:val="000000"/>
          <w:sz w:val="28"/>
          <w:szCs w:val="28"/>
        </w:rPr>
        <w:t>ГБОУ НАО "СШ с. Ома"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(88,89%).</w:t>
      </w:r>
    </w:p>
    <w:p w:rsidR="00FD32BA" w:rsidRPr="009C3A40" w:rsidRDefault="00FD32B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C81" w:rsidRDefault="00730C8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№ </w:t>
      </w:r>
      <w:r w:rsidR="00CD5959">
        <w:rPr>
          <w:rFonts w:ascii="Times New Roman" w:hAnsi="Times New Roman" w:cs="Times New Roman"/>
          <w:b/>
          <w:sz w:val="28"/>
          <w:szCs w:val="28"/>
        </w:rPr>
        <w:t>11</w:t>
      </w:r>
    </w:p>
    <w:p w:rsidR="00755AE2" w:rsidRDefault="00755AE2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AE2" w:rsidRPr="00CD5959" w:rsidRDefault="00755AE2" w:rsidP="00CD5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Почему янтарь можно назвать «машиной времени»</w:t>
      </w:r>
      <w:r w:rsidR="00B23D31">
        <w:rPr>
          <w:rFonts w:ascii="Times New Roman" w:hAnsi="Times New Roman" w:cs="Times New Roman"/>
          <w:sz w:val="28"/>
          <w:szCs w:val="28"/>
        </w:rPr>
        <w:t>?</w:t>
      </w:r>
    </w:p>
    <w:p w:rsidR="00755AE2" w:rsidRPr="00B23D31" w:rsidRDefault="008702EC" w:rsidP="00B23D3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3F9F5771" wp14:editId="5EEA4EE9">
            <wp:extent cx="5907819" cy="1773141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976127" w:rsidRDefault="00D4284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езультаты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выполнению 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>данно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/>
          <w:sz w:val="28"/>
          <w:szCs w:val="28"/>
        </w:rPr>
        <w:t>я п</w:t>
      </w:r>
      <w:r w:rsidR="00755AE2">
        <w:rPr>
          <w:rFonts w:ascii="Times New Roman" w:hAnsi="Times New Roman" w:cs="Times New Roman"/>
          <w:color w:val="000000"/>
          <w:sz w:val="28"/>
          <w:szCs w:val="28"/>
        </w:rPr>
        <w:t>римерно одинаковые: от 50% до 77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%.</w:t>
      </w:r>
    </w:p>
    <w:p w:rsidR="00755AE2" w:rsidRDefault="00755AE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9C3A40" w:rsidRDefault="008702EC" w:rsidP="00755AE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23722" cy="4420926"/>
            <wp:effectExtent l="0" t="0" r="127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755AE2" w:rsidRDefault="00755AE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5AE2" w:rsidRDefault="0097612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Низкие результаты по </w:t>
      </w:r>
      <w:r w:rsidR="00D4284C">
        <w:rPr>
          <w:rFonts w:ascii="Times New Roman" w:hAnsi="Times New Roman" w:cs="Times New Roman"/>
          <w:color w:val="000000"/>
          <w:sz w:val="28"/>
          <w:szCs w:val="28"/>
        </w:rPr>
        <w:t xml:space="preserve">11 заданию в </w:t>
      </w:r>
      <w:r w:rsidR="00755AE2" w:rsidRPr="00755AE2">
        <w:rPr>
          <w:rFonts w:ascii="Times New Roman" w:hAnsi="Times New Roman" w:cs="Times New Roman"/>
          <w:color w:val="000000"/>
          <w:sz w:val="28"/>
          <w:szCs w:val="28"/>
        </w:rPr>
        <w:t>ГБОУ НАО "СШ п. Хорей-Вер"</w:t>
      </w:r>
      <w:r w:rsidR="00755AE2">
        <w:rPr>
          <w:rFonts w:ascii="Times New Roman" w:hAnsi="Times New Roman" w:cs="Times New Roman"/>
          <w:color w:val="000000"/>
          <w:sz w:val="28"/>
          <w:szCs w:val="28"/>
        </w:rPr>
        <w:t xml:space="preserve"> (21,43%),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5AE2" w:rsidRPr="00755AE2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gramStart"/>
      <w:r w:rsidR="00755AE2" w:rsidRPr="00755AE2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755AE2" w:rsidRPr="00755AE2">
        <w:rPr>
          <w:rFonts w:ascii="Times New Roman" w:hAnsi="Times New Roman" w:cs="Times New Roman"/>
          <w:color w:val="000000"/>
          <w:sz w:val="28"/>
          <w:szCs w:val="28"/>
        </w:rPr>
        <w:t xml:space="preserve"> Пеша" </w:t>
      </w:r>
      <w:r w:rsidR="00755AE2">
        <w:rPr>
          <w:rFonts w:ascii="Times New Roman" w:hAnsi="Times New Roman" w:cs="Times New Roman"/>
          <w:color w:val="000000"/>
          <w:sz w:val="28"/>
          <w:szCs w:val="28"/>
        </w:rPr>
        <w:t>(30%).</w:t>
      </w:r>
    </w:p>
    <w:p w:rsidR="00755AE2" w:rsidRDefault="0097612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 целом во всех школах не очень высокий процент учащихся, выполнивших задание на максимальный балл.</w:t>
      </w:r>
    </w:p>
    <w:p w:rsidR="008702EC" w:rsidRPr="009C3A40" w:rsidRDefault="00D4284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Исключение составили </w:t>
      </w:r>
      <w:r w:rsidR="00755AE2" w:rsidRPr="00755AE2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"СОШ с. </w:t>
      </w:r>
      <w:proofErr w:type="spellStart"/>
      <w:r w:rsidR="00755AE2" w:rsidRPr="00755AE2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755AE2" w:rsidRPr="00755AE2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755AE2">
        <w:rPr>
          <w:rFonts w:ascii="Times New Roman" w:hAnsi="Times New Roman" w:cs="Times New Roman"/>
          <w:color w:val="000000"/>
          <w:sz w:val="28"/>
          <w:szCs w:val="28"/>
        </w:rPr>
        <w:t>(100</w:t>
      </w:r>
      <w:r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755AE2">
        <w:rPr>
          <w:rFonts w:ascii="Times New Roman" w:hAnsi="Times New Roman" w:cs="Times New Roman"/>
          <w:color w:val="000000"/>
          <w:sz w:val="28"/>
          <w:szCs w:val="28"/>
        </w:rPr>
        <w:t xml:space="preserve">) и ГБОУ НАО «ОШ п. </w:t>
      </w:r>
      <w:proofErr w:type="spellStart"/>
      <w:r w:rsidR="00755AE2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755AE2">
        <w:rPr>
          <w:rFonts w:ascii="Times New Roman" w:hAnsi="Times New Roman" w:cs="Times New Roman"/>
          <w:color w:val="000000"/>
          <w:sz w:val="28"/>
          <w:szCs w:val="28"/>
        </w:rPr>
        <w:t>» (94,44</w:t>
      </w:r>
      <w:r w:rsidR="000530B5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 1</w:t>
      </w:r>
      <w:r w:rsidR="000530B5">
        <w:rPr>
          <w:rFonts w:ascii="Times New Roman" w:hAnsi="Times New Roman" w:cs="Times New Roman"/>
          <w:b/>
          <w:sz w:val="28"/>
          <w:szCs w:val="28"/>
        </w:rPr>
        <w:t>2</w:t>
      </w:r>
    </w:p>
    <w:p w:rsidR="00E9265F" w:rsidRPr="009C3A40" w:rsidRDefault="00E9265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127" w:rsidRPr="009C3A40" w:rsidRDefault="00976127" w:rsidP="000530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Определите</w:t>
      </w:r>
      <w:r w:rsidR="000530B5">
        <w:rPr>
          <w:rFonts w:ascii="Times New Roman" w:eastAsia="Times New Roman" w:hAnsi="Times New Roman" w:cs="Times New Roman"/>
          <w:sz w:val="28"/>
          <w:szCs w:val="28"/>
        </w:rPr>
        <w:t xml:space="preserve"> и запишите лексическое значение слова «</w:t>
      </w:r>
      <w:r w:rsidR="004F72C0">
        <w:rPr>
          <w:rFonts w:ascii="Times New Roman" w:eastAsia="Times New Roman" w:hAnsi="Times New Roman" w:cs="Times New Roman"/>
          <w:sz w:val="28"/>
          <w:szCs w:val="28"/>
        </w:rPr>
        <w:t>выделялось» из предложения 1</w:t>
      </w:r>
      <w:r w:rsidR="000530B5">
        <w:rPr>
          <w:rFonts w:ascii="Times New Roman" w:eastAsia="Times New Roman" w:hAnsi="Times New Roman" w:cs="Times New Roman"/>
          <w:sz w:val="28"/>
          <w:szCs w:val="28"/>
        </w:rPr>
        <w:t>. Подберите и запишите предложение, в котором данное многозначное слово употреблялось бы в другом значении.</w:t>
      </w:r>
    </w:p>
    <w:p w:rsidR="008702EC" w:rsidRPr="009C3A40" w:rsidRDefault="008702EC" w:rsidP="004F72C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76014" cy="1669774"/>
            <wp:effectExtent l="0" t="0" r="0" b="6985"/>
            <wp:docPr id="224" name="Диаграмма 2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4F72C0" w:rsidRDefault="000530B5" w:rsidP="0005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30B5">
        <w:rPr>
          <w:rFonts w:ascii="Times New Roman" w:hAnsi="Times New Roman" w:cs="Times New Roman"/>
          <w:color w:val="000000"/>
          <w:sz w:val="28"/>
          <w:szCs w:val="28"/>
        </w:rPr>
        <w:t xml:space="preserve">Следует больше давать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упражнений, направленных на верное объяснение значений слов,  использовать  различные виды заданий со словарями.</w:t>
      </w:r>
      <w:r w:rsidR="004F72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30B5">
        <w:rPr>
          <w:rFonts w:ascii="Times New Roman" w:hAnsi="Times New Roman" w:cs="Times New Roman"/>
          <w:color w:val="000000"/>
          <w:sz w:val="28"/>
          <w:szCs w:val="28"/>
        </w:rPr>
        <w:t xml:space="preserve">Особенно рекомендуем проводить такую работу с </w:t>
      </w:r>
      <w:proofErr w:type="gramStart"/>
      <w:r w:rsidRPr="000530B5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4F72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61FF">
        <w:rPr>
          <w:rFonts w:ascii="Times New Roman" w:hAnsi="Times New Roman" w:cs="Times New Roman"/>
          <w:color w:val="000000"/>
          <w:sz w:val="28"/>
          <w:szCs w:val="28"/>
        </w:rPr>
        <w:t>ГБОУ НАО «СШ № 1</w:t>
      </w:r>
      <w:r w:rsidR="004F72C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 (41,94%)</w:t>
      </w:r>
      <w:r w:rsidR="004F72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61FF">
        <w:rPr>
          <w:rFonts w:ascii="Times New Roman" w:hAnsi="Times New Roman" w:cs="Times New Roman"/>
          <w:color w:val="000000"/>
          <w:sz w:val="28"/>
          <w:szCs w:val="28"/>
        </w:rPr>
        <w:t>и с обучающимися</w:t>
      </w:r>
      <w:r w:rsidR="004F72C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№ 2</w:t>
      </w:r>
      <w:r w:rsidR="004361FF" w:rsidRPr="004361F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 (53,57%)</w:t>
      </w:r>
      <w:r w:rsidR="004361F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72C0" w:rsidRDefault="00947ECA" w:rsidP="0005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Лучший</w:t>
      </w:r>
      <w:r w:rsidR="004F72C0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 показали учащиеся ГБОУ НАО «СШ № 3</w:t>
      </w:r>
      <w:r w:rsidR="004F72C0" w:rsidRPr="004361F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 (94%).</w:t>
      </w:r>
    </w:p>
    <w:p w:rsidR="008702EC" w:rsidRPr="009C3A40" w:rsidRDefault="008702EC" w:rsidP="00B23D3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 wp14:anchorId="7FB8DD84" wp14:editId="72170C95">
            <wp:extent cx="5788550" cy="3474720"/>
            <wp:effectExtent l="0" t="0" r="3175" b="0"/>
            <wp:docPr id="225" name="Диаграмма 2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976127" w:rsidRDefault="004361F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Целесообразно включать на уроках задания, где нужно дать объяснение слов, знакомство с лексическим значением слов в </w:t>
      </w:r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д. </w:t>
      </w:r>
      <w:proofErr w:type="spellStart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 (0%), </w:t>
      </w:r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ГБОУ НАО "СШ п. Хорей-Вер"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 (14,29%), </w:t>
      </w:r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ГБОУ НАО "СШ п. Искателей"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 (18,89%).</w:t>
      </w:r>
    </w:p>
    <w:p w:rsidR="004361FF" w:rsidRPr="009C3A40" w:rsidRDefault="004361F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-Кара"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="00A91565" w:rsidRPr="00A91565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915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все обучающиеся верно</w:t>
      </w:r>
      <w:r w:rsidR="00B23D31">
        <w:rPr>
          <w:rFonts w:ascii="Times New Roman" w:hAnsi="Times New Roman" w:cs="Times New Roman"/>
          <w:color w:val="000000"/>
          <w:sz w:val="28"/>
          <w:szCs w:val="28"/>
        </w:rPr>
        <w:t xml:space="preserve"> объяснили значение слова. (100</w:t>
      </w:r>
      <w:r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8702EC" w:rsidRPr="00D307FB" w:rsidRDefault="008702EC" w:rsidP="00C05540">
      <w:pPr>
        <w:pStyle w:val="afc"/>
        <w:tabs>
          <w:tab w:val="left" w:pos="0"/>
        </w:tabs>
        <w:ind w:left="0" w:right="230"/>
        <w:jc w:val="center"/>
        <w:rPr>
          <w:rFonts w:cs="Times New Roman"/>
          <w:b/>
          <w:lang w:val="ru-RU"/>
        </w:rPr>
      </w:pPr>
      <w:r w:rsidRPr="009C3A40">
        <w:rPr>
          <w:rFonts w:cs="Times New Roman"/>
          <w:noProof/>
          <w:lang w:val="ru-RU" w:eastAsia="ru-RU"/>
        </w:rPr>
        <w:lastRenderedPageBreak/>
        <w:drawing>
          <wp:inline distT="0" distB="0" distL="0" distR="0">
            <wp:extent cx="5907820" cy="1804946"/>
            <wp:effectExtent l="0" t="0" r="0" b="5080"/>
            <wp:docPr id="236" name="Диаграмма 2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8702EC" w:rsidRPr="000075E8" w:rsidRDefault="000075E8" w:rsidP="000075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5E8">
        <w:rPr>
          <w:rFonts w:ascii="Times New Roman" w:hAnsi="Times New Roman" w:cs="Times New Roman"/>
          <w:color w:val="000000"/>
          <w:sz w:val="28"/>
          <w:szCs w:val="28"/>
        </w:rPr>
        <w:t xml:space="preserve">Очень низкие результаты выполнения данного задания: меньше 50 % 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школ г. Нарьян-Мара </w:t>
      </w:r>
      <w:r w:rsidRPr="000075E8">
        <w:rPr>
          <w:rFonts w:ascii="Times New Roman" w:hAnsi="Times New Roman" w:cs="Times New Roman"/>
          <w:color w:val="000000"/>
          <w:sz w:val="28"/>
          <w:szCs w:val="28"/>
        </w:rPr>
        <w:t>смогли составить предложение, в контексте которого многозначное слово употреблено в другом значении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02EC" w:rsidRPr="009C3A40" w:rsidRDefault="008702EC" w:rsidP="00C055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91917" cy="4349363"/>
            <wp:effectExtent l="0" t="0" r="0" b="0"/>
            <wp:docPr id="239" name="Диаграмма 2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5540" w:rsidRDefault="000075E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лучше показатели выполнения данного задания и в школах Заполярного района. </w:t>
      </w:r>
    </w:p>
    <w:p w:rsidR="00C05540" w:rsidRDefault="00C055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результат у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55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Pr="00C05540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(12,5%), </w:t>
      </w:r>
      <w:r w:rsidRPr="00C055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Pr="00C05540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C05540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(16,67%).</w:t>
      </w:r>
    </w:p>
    <w:p w:rsidR="00A413E6" w:rsidRPr="009C3A40" w:rsidRDefault="00C05540" w:rsidP="00C055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результат у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55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Pr="00C05540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C05540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(77,78%).</w:t>
      </w:r>
    </w:p>
    <w:p w:rsidR="00C05540" w:rsidRDefault="00C0554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540" w:rsidRDefault="00C0554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540" w:rsidRDefault="00C0554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Задание № 1</w:t>
      </w:r>
      <w:r w:rsidR="000075E8">
        <w:rPr>
          <w:rFonts w:ascii="Times New Roman" w:hAnsi="Times New Roman" w:cs="Times New Roman"/>
          <w:b/>
          <w:sz w:val="28"/>
          <w:szCs w:val="28"/>
        </w:rPr>
        <w:t>3</w:t>
      </w:r>
    </w:p>
    <w:p w:rsidR="0034607E" w:rsidRDefault="0034607E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5E8" w:rsidRDefault="000075E8" w:rsidP="00007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Определите стилистическую окраску слова «</w:t>
      </w:r>
      <w:r w:rsidR="0034607E">
        <w:rPr>
          <w:rFonts w:ascii="Times New Roman" w:hAnsi="Times New Roman" w:cs="Times New Roman"/>
          <w:sz w:val="28"/>
          <w:szCs w:val="28"/>
        </w:rPr>
        <w:t>неспроста» из предложения 25</w:t>
      </w:r>
      <w:r>
        <w:rPr>
          <w:rFonts w:ascii="Times New Roman" w:hAnsi="Times New Roman" w:cs="Times New Roman"/>
          <w:sz w:val="28"/>
          <w:szCs w:val="28"/>
        </w:rPr>
        <w:t>, запишите. Подберите  и запишите синоним (синонимы) к этому слову.</w:t>
      </w:r>
    </w:p>
    <w:p w:rsidR="008702EC" w:rsidRPr="009C3A40" w:rsidRDefault="008702EC" w:rsidP="003460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99867" cy="1526650"/>
            <wp:effectExtent l="0" t="0" r="5715" b="0"/>
            <wp:docPr id="240" name="Диаграмма 2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34607E" w:rsidRDefault="0071592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Низк</w:t>
      </w:r>
      <w:r w:rsidR="0034607E">
        <w:rPr>
          <w:rFonts w:ascii="Times New Roman" w:hAnsi="Times New Roman" w:cs="Times New Roman"/>
          <w:color w:val="000000"/>
          <w:sz w:val="28"/>
          <w:szCs w:val="28"/>
        </w:rPr>
        <w:t xml:space="preserve">ий процент (от 13% до 44%) выполнения задания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обучающихся </w:t>
      </w:r>
      <w:r w:rsidR="0034607E">
        <w:rPr>
          <w:rFonts w:ascii="Times New Roman" w:hAnsi="Times New Roman" w:cs="Times New Roman"/>
          <w:color w:val="000000"/>
          <w:sz w:val="28"/>
          <w:szCs w:val="28"/>
        </w:rPr>
        <w:t>всех школ г. Нарьян-Мара.</w:t>
      </w:r>
    </w:p>
    <w:p w:rsidR="00A413E6" w:rsidRPr="009C3A40" w:rsidRDefault="0034607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715922">
        <w:rPr>
          <w:rFonts w:ascii="Times New Roman" w:hAnsi="Times New Roman" w:cs="Times New Roman"/>
          <w:color w:val="000000"/>
          <w:sz w:val="28"/>
          <w:szCs w:val="28"/>
        </w:rPr>
        <w:t xml:space="preserve">еньше полвины обучающихся смогли выполнить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данное </w:t>
      </w:r>
      <w:r w:rsidR="00715922">
        <w:rPr>
          <w:rFonts w:ascii="Times New Roman" w:hAnsi="Times New Roman" w:cs="Times New Roman"/>
          <w:color w:val="000000"/>
          <w:sz w:val="28"/>
          <w:szCs w:val="28"/>
        </w:rPr>
        <w:t xml:space="preserve">задание. </w:t>
      </w:r>
    </w:p>
    <w:p w:rsidR="008702EC" w:rsidRPr="009C3A40" w:rsidRDefault="008702EC" w:rsidP="000B734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915770" cy="4333461"/>
            <wp:effectExtent l="0" t="0" r="8890" b="0"/>
            <wp:docPr id="242" name="Диаграмма 2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0B734B" w:rsidRDefault="004344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Неверно определили стилистическую окраску слова все обучающиеся </w:t>
      </w:r>
      <w:r w:rsidR="000B734B" w:rsidRPr="000B734B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"СОШ с. </w:t>
      </w:r>
      <w:proofErr w:type="spellStart"/>
      <w:r w:rsidR="000B734B" w:rsidRPr="000B734B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0B734B" w:rsidRPr="000B734B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B734B" w:rsidRPr="000B734B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0B734B" w:rsidRPr="000B734B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0B734B" w:rsidRPr="000B734B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0B734B">
        <w:rPr>
          <w:rFonts w:ascii="Times New Roman" w:hAnsi="Times New Roman" w:cs="Times New Roman"/>
          <w:color w:val="000000"/>
          <w:sz w:val="28"/>
          <w:szCs w:val="28"/>
        </w:rPr>
        <w:t>(0%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B73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413E6" w:rsidRPr="009C3A40" w:rsidRDefault="000B734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Лучше всех справились с заданием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734B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Pr="000B734B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0B734B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0B734B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Pr="000B734B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Pr="000B734B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(66,67%).</w:t>
      </w:r>
      <w:r w:rsidR="004344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0481" w:rsidRDefault="0012048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44EB" w:rsidRDefault="004344E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44EB" w:rsidRDefault="004344EB" w:rsidP="00BA60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4E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891917" cy="1645920"/>
            <wp:effectExtent l="0" t="0" r="0" b="0"/>
            <wp:docPr id="226" name="Диаграмма 2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B23D31" w:rsidRDefault="00B23D31" w:rsidP="004344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344EB" w:rsidRDefault="00BA60C9" w:rsidP="004344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Результат выполнения задания во всех школах примерно одинаковый (</w:t>
      </w:r>
      <w:r w:rsidR="00D52595">
        <w:rPr>
          <w:rFonts w:ascii="Times New Roman" w:hAnsi="Times New Roman" w:cs="Times New Roman"/>
          <w:color w:val="000000"/>
          <w:sz w:val="28"/>
          <w:szCs w:val="28"/>
        </w:rPr>
        <w:t>от 54% до 68</w:t>
      </w:r>
      <w:r>
        <w:rPr>
          <w:rFonts w:ascii="Times New Roman" w:hAnsi="Times New Roman" w:cs="Times New Roman"/>
          <w:color w:val="000000"/>
          <w:sz w:val="28"/>
          <w:szCs w:val="28"/>
        </w:rPr>
        <w:t>%)</w:t>
      </w:r>
    </w:p>
    <w:p w:rsidR="004344EB" w:rsidRDefault="004344EB" w:rsidP="004344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Лучше всех справились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</w:t>
      </w:r>
      <w:r w:rsidR="00AC13D8">
        <w:rPr>
          <w:rFonts w:ascii="Times New Roman" w:hAnsi="Times New Roman" w:cs="Times New Roman"/>
          <w:color w:val="000000"/>
          <w:sz w:val="28"/>
          <w:szCs w:val="28"/>
        </w:rPr>
        <w:t>СШ №</w:t>
      </w:r>
      <w:r w:rsidR="00D52595">
        <w:rPr>
          <w:rFonts w:ascii="Times New Roman" w:hAnsi="Times New Roman" w:cs="Times New Roman"/>
          <w:color w:val="000000"/>
          <w:sz w:val="28"/>
          <w:szCs w:val="28"/>
        </w:rPr>
        <w:t>» (67,86</w:t>
      </w:r>
      <w:r w:rsidR="00B23D31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B23D31" w:rsidRDefault="00B23D31" w:rsidP="004344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C13D8" w:rsidRPr="00AC13D8" w:rsidRDefault="004344EB" w:rsidP="00EE08DA">
      <w:pPr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344EB">
        <w:rPr>
          <w:rFonts w:ascii="Times New Roman" w:hAnsi="Times New Roman" w:cs="Times New Roman"/>
          <w:b/>
          <w:caps/>
          <w:noProof/>
          <w:sz w:val="24"/>
          <w:szCs w:val="24"/>
        </w:rPr>
        <w:drawing>
          <wp:inline distT="0" distB="0" distL="0" distR="0">
            <wp:extent cx="5899868" cy="4484536"/>
            <wp:effectExtent l="0" t="0" r="5715" b="0"/>
            <wp:docPr id="230" name="Диаграмма 2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AC13D8" w:rsidRPr="00AC13D8" w:rsidRDefault="00AC13D8" w:rsidP="00AC13D8">
      <w:pPr>
        <w:spacing w:line="240" w:lineRule="auto"/>
        <w:ind w:firstLine="708"/>
        <w:jc w:val="both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ab/>
      </w:r>
    </w:p>
    <w:p w:rsidR="00AC13D8" w:rsidRDefault="00AC13D8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Проработать тему «Синонимы» рекомендуем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обучающимися </w:t>
      </w:r>
      <w:r w:rsidR="00EE08DA" w:rsidRPr="00EE08DA">
        <w:rPr>
          <w:rFonts w:ascii="Times New Roman" w:hAnsi="Times New Roman" w:cs="Times New Roman"/>
          <w:sz w:val="28"/>
          <w:szCs w:val="28"/>
        </w:rPr>
        <w:t xml:space="preserve">ГБОУ НАО "СШ п. </w:t>
      </w:r>
      <w:proofErr w:type="spellStart"/>
      <w:r w:rsidR="00EE08DA" w:rsidRPr="00EE08DA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EE08DA" w:rsidRPr="00EE08D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EE08DA" w:rsidRPr="00EE08DA">
        <w:rPr>
          <w:rFonts w:ascii="Times New Roman" w:hAnsi="Times New Roman" w:cs="Times New Roman"/>
          <w:sz w:val="28"/>
          <w:szCs w:val="28"/>
        </w:rPr>
        <w:t xml:space="preserve">ГБОУ НАО "СОШ с. </w:t>
      </w:r>
      <w:proofErr w:type="spellStart"/>
      <w:r w:rsidR="00EE08DA" w:rsidRPr="00EE08DA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EE08DA" w:rsidRPr="00EE08DA">
        <w:rPr>
          <w:rFonts w:ascii="Times New Roman" w:hAnsi="Times New Roman" w:cs="Times New Roman"/>
          <w:sz w:val="28"/>
          <w:szCs w:val="28"/>
        </w:rPr>
        <w:t xml:space="preserve">" </w:t>
      </w:r>
      <w:r w:rsidR="00EE08DA">
        <w:rPr>
          <w:rFonts w:ascii="Times New Roman" w:hAnsi="Times New Roman" w:cs="Times New Roman"/>
          <w:sz w:val="28"/>
          <w:szCs w:val="28"/>
        </w:rPr>
        <w:t>(0</w:t>
      </w:r>
      <w:r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AC13D8" w:rsidRDefault="00AC13D8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обучающиеся </w:t>
      </w:r>
      <w:r w:rsidR="00EE08DA" w:rsidRPr="00EE08DA">
        <w:rPr>
          <w:rFonts w:ascii="Times New Roman" w:hAnsi="Times New Roman" w:cs="Times New Roman"/>
          <w:sz w:val="28"/>
          <w:szCs w:val="28"/>
        </w:rPr>
        <w:t xml:space="preserve">ГБОУ НАО "СШ п. </w:t>
      </w:r>
      <w:proofErr w:type="spellStart"/>
      <w:r w:rsidR="00EE08DA" w:rsidRPr="00EE08DA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EE08DA" w:rsidRPr="00EE08DA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и  </w:t>
      </w:r>
      <w:r w:rsidR="00EE08DA" w:rsidRPr="00EE08DA">
        <w:rPr>
          <w:rFonts w:ascii="Times New Roman" w:hAnsi="Times New Roman" w:cs="Times New Roman"/>
          <w:sz w:val="28"/>
          <w:szCs w:val="28"/>
        </w:rPr>
        <w:t xml:space="preserve">ГБОУ НАО "ОШ п. </w:t>
      </w:r>
      <w:proofErr w:type="spellStart"/>
      <w:r w:rsidR="00EE08DA" w:rsidRPr="00EE08DA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="00EE08DA" w:rsidRPr="00EE08DA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сп</w:t>
      </w:r>
      <w:r w:rsidR="00EE08DA">
        <w:rPr>
          <w:rFonts w:ascii="Times New Roman" w:hAnsi="Times New Roman" w:cs="Times New Roman"/>
          <w:sz w:val="28"/>
          <w:szCs w:val="28"/>
        </w:rPr>
        <w:t>равились с данным заданием (100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AC13D8" w:rsidRDefault="00AC13D8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C13D8" w:rsidRDefault="00AC13D8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E08DA" w:rsidRDefault="00EE08DA" w:rsidP="00F02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8DA" w:rsidRDefault="00EE08DA" w:rsidP="00F02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A67" w:rsidRDefault="00F02A67" w:rsidP="00F02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EE08DA" w:rsidRDefault="00EE08DA" w:rsidP="00F02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A67" w:rsidRDefault="00F02A67" w:rsidP="00F0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Объясните значение фразеологизма </w:t>
      </w:r>
      <w:r w:rsidR="00AA2258">
        <w:rPr>
          <w:rFonts w:ascii="Times New Roman" w:hAnsi="Times New Roman" w:cs="Times New Roman"/>
          <w:b/>
          <w:i/>
          <w:sz w:val="28"/>
          <w:szCs w:val="28"/>
        </w:rPr>
        <w:t>сбиться с ног</w:t>
      </w:r>
      <w:r>
        <w:rPr>
          <w:rFonts w:ascii="Times New Roman" w:hAnsi="Times New Roman" w:cs="Times New Roman"/>
          <w:sz w:val="28"/>
          <w:szCs w:val="28"/>
        </w:rPr>
        <w:t>, запишите. Используя не менее двух предложений, опишите ситуацию, в которой будет уместно употребление этого фразеологизма. Включите фразеологизм в одно из предложений.</w:t>
      </w:r>
    </w:p>
    <w:p w:rsidR="00AC13D8" w:rsidRDefault="00F02A67" w:rsidP="00AA2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2A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91917" cy="1757239"/>
            <wp:effectExtent l="0" t="0" r="0" b="0"/>
            <wp:docPr id="237" name="Диаграмма 2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F02A67" w:rsidRDefault="00C67577" w:rsidP="00F02A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Меньше половины  </w:t>
      </w:r>
      <w:r w:rsidR="00F02A67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ГБОУ НАО «СШ № </w:t>
      </w:r>
      <w:r w:rsidR="00AA225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02A67">
        <w:rPr>
          <w:rFonts w:ascii="Times New Roman" w:hAnsi="Times New Roman" w:cs="Times New Roman"/>
          <w:color w:val="000000"/>
          <w:sz w:val="28"/>
          <w:szCs w:val="28"/>
        </w:rPr>
        <w:t xml:space="preserve">» смогли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объя</w:t>
      </w:r>
      <w:r w:rsidR="00AA2258">
        <w:rPr>
          <w:rFonts w:ascii="Times New Roman" w:hAnsi="Times New Roman" w:cs="Times New Roman"/>
          <w:color w:val="000000"/>
          <w:sz w:val="28"/>
          <w:szCs w:val="28"/>
        </w:rPr>
        <w:t>снить значение фразеологизма (30%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A225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C13D8" w:rsidRDefault="00F02A67" w:rsidP="00AA2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A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99868" cy="3840480"/>
            <wp:effectExtent l="0" t="0" r="5715" b="7620"/>
            <wp:docPr id="241" name="Диаграмма 2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AC13D8" w:rsidRDefault="00C67577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Провести занятия по теме «Фразеология» рекомендуем  </w:t>
      </w:r>
      <w:r w:rsidR="00AA2258" w:rsidRPr="00AA2258">
        <w:rPr>
          <w:rFonts w:ascii="Times New Roman" w:hAnsi="Times New Roman" w:cs="Times New Roman"/>
          <w:sz w:val="28"/>
          <w:szCs w:val="28"/>
        </w:rPr>
        <w:t>ГБОУ НАО "СШ с. Нижняя Пеша"</w:t>
      </w:r>
      <w:r>
        <w:rPr>
          <w:rFonts w:ascii="Times New Roman" w:hAnsi="Times New Roman" w:cs="Times New Roman"/>
          <w:sz w:val="28"/>
          <w:szCs w:val="28"/>
        </w:rPr>
        <w:t xml:space="preserve"> в связи с низким</w:t>
      </w:r>
      <w:r w:rsidR="00AA2258">
        <w:rPr>
          <w:rFonts w:ascii="Times New Roman" w:hAnsi="Times New Roman" w:cs="Times New Roman"/>
          <w:sz w:val="28"/>
          <w:szCs w:val="28"/>
        </w:rPr>
        <w:t xml:space="preserve"> процентом выполнения задания (0</w:t>
      </w:r>
      <w:r>
        <w:rPr>
          <w:rFonts w:ascii="Times New Roman" w:hAnsi="Times New Roman" w:cs="Times New Roman"/>
          <w:sz w:val="28"/>
          <w:szCs w:val="28"/>
        </w:rPr>
        <w:t>%).</w:t>
      </w:r>
      <w:proofErr w:type="gramEnd"/>
    </w:p>
    <w:p w:rsidR="00AA2258" w:rsidRDefault="00AA2258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Отличный результат показали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7F6" w:rsidRPr="007007F6">
        <w:rPr>
          <w:rFonts w:ascii="Times New Roman" w:hAnsi="Times New Roman" w:cs="Times New Roman"/>
          <w:sz w:val="28"/>
          <w:szCs w:val="28"/>
        </w:rPr>
        <w:t>ГБОУ НАО "СШ с. Ома"</w:t>
      </w:r>
      <w:r w:rsidR="007007F6">
        <w:rPr>
          <w:rFonts w:ascii="Times New Roman" w:hAnsi="Times New Roman" w:cs="Times New Roman"/>
          <w:sz w:val="28"/>
          <w:szCs w:val="28"/>
        </w:rPr>
        <w:t xml:space="preserve"> (100%).</w:t>
      </w:r>
    </w:p>
    <w:p w:rsidR="00C67577" w:rsidRDefault="00C67577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7577" w:rsidRDefault="00C67577" w:rsidP="00B23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757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7612908" wp14:editId="356FDAF8">
            <wp:extent cx="5891917" cy="1733384"/>
            <wp:effectExtent l="0" t="0" r="0" b="635"/>
            <wp:docPr id="243" name="Диаграмма 2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B23D31" w:rsidRDefault="00B23D31" w:rsidP="00C67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7577" w:rsidRDefault="00235C23" w:rsidP="00C67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самый низкий процент выполнения задания, связанного с темой «Фразеология» </w:t>
      </w:r>
      <w:r w:rsidR="00C67577">
        <w:rPr>
          <w:rFonts w:ascii="Times New Roman" w:hAnsi="Times New Roman" w:cs="Times New Roman"/>
          <w:sz w:val="28"/>
          <w:szCs w:val="28"/>
        </w:rPr>
        <w:t xml:space="preserve">в ГБОУ НАО «СШ п. </w:t>
      </w:r>
      <w:r w:rsidR="007007F6">
        <w:rPr>
          <w:rFonts w:ascii="Times New Roman" w:hAnsi="Times New Roman" w:cs="Times New Roman"/>
          <w:sz w:val="28"/>
          <w:szCs w:val="28"/>
        </w:rPr>
        <w:t>№ 4</w:t>
      </w:r>
      <w:r w:rsidR="00C67577">
        <w:rPr>
          <w:rFonts w:ascii="Times New Roman" w:hAnsi="Times New Roman" w:cs="Times New Roman"/>
          <w:sz w:val="28"/>
          <w:szCs w:val="28"/>
        </w:rPr>
        <w:t>»</w:t>
      </w:r>
      <w:r w:rsidR="007007F6">
        <w:rPr>
          <w:rFonts w:ascii="Times New Roman" w:hAnsi="Times New Roman" w:cs="Times New Roman"/>
          <w:sz w:val="28"/>
          <w:szCs w:val="28"/>
        </w:rPr>
        <w:t xml:space="preserve"> (36,42</w:t>
      </w:r>
      <w:r>
        <w:rPr>
          <w:rFonts w:ascii="Times New Roman" w:hAnsi="Times New Roman" w:cs="Times New Roman"/>
          <w:sz w:val="28"/>
          <w:szCs w:val="28"/>
        </w:rPr>
        <w:t>%.)</w:t>
      </w:r>
      <w:r w:rsidR="007007F6">
        <w:rPr>
          <w:rFonts w:ascii="Times New Roman" w:hAnsi="Times New Roman" w:cs="Times New Roman"/>
          <w:sz w:val="28"/>
          <w:szCs w:val="28"/>
        </w:rPr>
        <w:t xml:space="preserve"> и в ГБОУ НАО «СШ п. № 3» (37%.)</w:t>
      </w:r>
    </w:p>
    <w:p w:rsidR="00C67577" w:rsidRDefault="00C67577" w:rsidP="00700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75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99868" cy="4373217"/>
            <wp:effectExtent l="0" t="0" r="5715" b="8890"/>
            <wp:docPr id="244" name="Диаграмма 2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C67577" w:rsidRDefault="00C67577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007F6" w:rsidRDefault="007007F6" w:rsidP="007007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 один обучающийся ГБОУ НАО «СШ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>
        <w:rPr>
          <w:rFonts w:ascii="Times New Roman" w:hAnsi="Times New Roman" w:cs="Times New Roman"/>
          <w:sz w:val="28"/>
          <w:szCs w:val="28"/>
        </w:rPr>
        <w:t>» не справился с данным заданием (0%).</w:t>
      </w:r>
    </w:p>
    <w:p w:rsidR="00C67577" w:rsidRDefault="007007F6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10</w:t>
      </w:r>
      <w:r w:rsidR="00E46D2A">
        <w:rPr>
          <w:rFonts w:ascii="Times New Roman" w:hAnsi="Times New Roman" w:cs="Times New Roman"/>
          <w:sz w:val="28"/>
          <w:szCs w:val="28"/>
        </w:rPr>
        <w:t xml:space="preserve">% обучающихся </w:t>
      </w:r>
      <w:r w:rsidRPr="007007F6">
        <w:rPr>
          <w:rFonts w:ascii="Times New Roman" w:hAnsi="Times New Roman" w:cs="Times New Roman"/>
          <w:sz w:val="28"/>
          <w:szCs w:val="28"/>
        </w:rPr>
        <w:t xml:space="preserve">ГБОУ НАО "СШ с. </w:t>
      </w:r>
      <w:proofErr w:type="gramStart"/>
      <w:r w:rsidRPr="007007F6">
        <w:rPr>
          <w:rFonts w:ascii="Times New Roman" w:hAnsi="Times New Roman" w:cs="Times New Roman"/>
          <w:sz w:val="28"/>
          <w:szCs w:val="28"/>
        </w:rPr>
        <w:t>Нижняя</w:t>
      </w:r>
      <w:proofErr w:type="gramEnd"/>
      <w:r w:rsidRPr="007007F6">
        <w:rPr>
          <w:rFonts w:ascii="Times New Roman" w:hAnsi="Times New Roman" w:cs="Times New Roman"/>
          <w:sz w:val="28"/>
          <w:szCs w:val="28"/>
        </w:rPr>
        <w:t xml:space="preserve"> Пеша"</w:t>
      </w:r>
      <w:r>
        <w:rPr>
          <w:rFonts w:ascii="Times New Roman" w:hAnsi="Times New Roman" w:cs="Times New Roman"/>
          <w:sz w:val="28"/>
          <w:szCs w:val="28"/>
        </w:rPr>
        <w:t xml:space="preserve">, 12,78% обучающихся </w:t>
      </w:r>
      <w:r w:rsidRPr="007007F6">
        <w:rPr>
          <w:rFonts w:ascii="Times New Roman" w:hAnsi="Times New Roman" w:cs="Times New Roman"/>
          <w:sz w:val="28"/>
          <w:szCs w:val="28"/>
        </w:rPr>
        <w:t>ГБОУ НАО "СШ п. Искателей"</w:t>
      </w:r>
      <w:r>
        <w:rPr>
          <w:rFonts w:ascii="Times New Roman" w:hAnsi="Times New Roman" w:cs="Times New Roman"/>
          <w:sz w:val="28"/>
          <w:szCs w:val="28"/>
        </w:rPr>
        <w:t xml:space="preserve">, 14,58% обучающихся </w:t>
      </w:r>
      <w:r w:rsidRPr="007007F6">
        <w:rPr>
          <w:rFonts w:ascii="Times New Roman" w:hAnsi="Times New Roman" w:cs="Times New Roman"/>
          <w:sz w:val="28"/>
          <w:szCs w:val="28"/>
        </w:rPr>
        <w:t xml:space="preserve">ГБОУ НАО "СШ п. Красное" </w:t>
      </w:r>
      <w:r w:rsidR="00E46D2A">
        <w:rPr>
          <w:rFonts w:ascii="Times New Roman" w:hAnsi="Times New Roman" w:cs="Times New Roman"/>
          <w:sz w:val="28"/>
          <w:szCs w:val="28"/>
        </w:rPr>
        <w:t>правильно истолковали фразеологизм в контексте представленной ситуации.</w:t>
      </w:r>
    </w:p>
    <w:p w:rsidR="00E46D2A" w:rsidRDefault="00E46D2A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обучающиеся </w:t>
      </w:r>
      <w:r w:rsidR="007007F6" w:rsidRPr="007007F6">
        <w:rPr>
          <w:rFonts w:ascii="Times New Roman" w:hAnsi="Times New Roman" w:cs="Times New Roman"/>
          <w:sz w:val="28"/>
          <w:szCs w:val="28"/>
        </w:rPr>
        <w:t xml:space="preserve">ГБОУ НАО "СОШ с. </w:t>
      </w:r>
      <w:proofErr w:type="spellStart"/>
      <w:r w:rsidR="007007F6" w:rsidRPr="007007F6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7007F6" w:rsidRPr="007007F6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набрали высоки</w:t>
      </w:r>
      <w:r w:rsidR="006C3E49">
        <w:rPr>
          <w:rFonts w:ascii="Times New Roman" w:hAnsi="Times New Roman" w:cs="Times New Roman"/>
          <w:sz w:val="28"/>
          <w:szCs w:val="28"/>
        </w:rPr>
        <w:t>й балл по данному заданию (100%</w:t>
      </w:r>
      <w:r>
        <w:rPr>
          <w:rFonts w:ascii="Times New Roman" w:hAnsi="Times New Roman" w:cs="Times New Roman"/>
          <w:sz w:val="28"/>
          <w:szCs w:val="28"/>
        </w:rPr>
        <w:t>)</w:t>
      </w:r>
      <w:r w:rsidR="006C3E49">
        <w:rPr>
          <w:rFonts w:ascii="Times New Roman" w:hAnsi="Times New Roman" w:cs="Times New Roman"/>
          <w:sz w:val="28"/>
          <w:szCs w:val="28"/>
        </w:rPr>
        <w:t>.</w:t>
      </w:r>
    </w:p>
    <w:p w:rsidR="007007F6" w:rsidRDefault="007007F6" w:rsidP="00C81AA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AAF" w:rsidRPr="00B23D31" w:rsidRDefault="00C81AAF" w:rsidP="00C81AA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23D31">
        <w:rPr>
          <w:rFonts w:ascii="Times New Roman" w:hAnsi="Times New Roman" w:cs="Times New Roman"/>
          <w:b/>
          <w:sz w:val="27"/>
          <w:szCs w:val="27"/>
        </w:rPr>
        <w:t>Выводы</w:t>
      </w:r>
    </w:p>
    <w:p w:rsidR="005A7ACD" w:rsidRPr="00B23D31" w:rsidRDefault="00C81AAF" w:rsidP="00C81A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bookmarkStart w:id="5" w:name="_GoBack"/>
      <w:bookmarkEnd w:id="5"/>
      <w:proofErr w:type="gramStart"/>
      <w:r w:rsidRPr="00B23D31">
        <w:rPr>
          <w:rFonts w:ascii="Times New Roman" w:hAnsi="Times New Roman" w:cs="Times New Roman"/>
          <w:sz w:val="27"/>
          <w:szCs w:val="27"/>
        </w:rPr>
        <w:t xml:space="preserve">Участники ВПР по русскому языку для 6 класса в Ненецком автономном округе демонстрируют </w:t>
      </w:r>
      <w:r w:rsidRPr="00B23D31">
        <w:rPr>
          <w:rFonts w:ascii="Times New Roman" w:hAnsi="Times New Roman" w:cs="Times New Roman"/>
          <w:b/>
          <w:sz w:val="27"/>
          <w:szCs w:val="27"/>
        </w:rPr>
        <w:t>низкий уровень</w:t>
      </w:r>
      <w:r w:rsidRPr="00B23D31">
        <w:rPr>
          <w:rFonts w:ascii="Times New Roman" w:hAnsi="Times New Roman" w:cs="Times New Roman"/>
          <w:sz w:val="27"/>
          <w:szCs w:val="27"/>
        </w:rPr>
        <w:t xml:space="preserve"> освоения базовых умений: умение правильно списывать осложненный пропусками </w:t>
      </w:r>
      <w:proofErr w:type="spellStart"/>
      <w:r w:rsidRPr="00B23D31">
        <w:rPr>
          <w:rFonts w:ascii="Times New Roman" w:hAnsi="Times New Roman" w:cs="Times New Roman"/>
          <w:sz w:val="27"/>
          <w:szCs w:val="27"/>
        </w:rPr>
        <w:t>пунктограмм</w:t>
      </w:r>
      <w:proofErr w:type="spellEnd"/>
      <w:r w:rsidRPr="00B23D31">
        <w:rPr>
          <w:rFonts w:ascii="Times New Roman" w:hAnsi="Times New Roman" w:cs="Times New Roman"/>
          <w:sz w:val="27"/>
          <w:szCs w:val="27"/>
        </w:rPr>
        <w:t xml:space="preserve"> текст, соблюдая при письме изученные пунктуационные нормы; умение анализировать </w:t>
      </w:r>
      <w:r w:rsidR="00890BAA" w:rsidRPr="00B23D31">
        <w:rPr>
          <w:rFonts w:ascii="Times New Roman" w:hAnsi="Times New Roman" w:cs="Times New Roman"/>
          <w:sz w:val="27"/>
          <w:szCs w:val="27"/>
        </w:rPr>
        <w:t>слово с точки зрения его принадлежности к той или иной части речи, умение определять морфологические признаки и синтаксическую роль данного слова в качестве части речи</w:t>
      </w:r>
      <w:r w:rsidR="005A7ACD" w:rsidRPr="00B23D31">
        <w:rPr>
          <w:rFonts w:ascii="Times New Roman" w:hAnsi="Times New Roman" w:cs="Times New Roman"/>
          <w:sz w:val="27"/>
          <w:szCs w:val="27"/>
        </w:rPr>
        <w:t>;</w:t>
      </w:r>
      <w:proofErr w:type="gramEnd"/>
      <w:r w:rsidR="005A7ACD" w:rsidRPr="00B23D31">
        <w:rPr>
          <w:rFonts w:ascii="Times New Roman" w:hAnsi="Times New Roman" w:cs="Times New Roman"/>
          <w:sz w:val="27"/>
          <w:szCs w:val="27"/>
        </w:rPr>
        <w:t xml:space="preserve"> умение использовать многозначное слово в другом значении в самостоятельно составленном и оформленном на письме речевом высказывании (предметное коммуникативное и правописное умения); умение распознавать стилистическую принадлежность заданного слова.</w:t>
      </w:r>
    </w:p>
    <w:p w:rsidR="00F5082D" w:rsidRPr="00B23D31" w:rsidRDefault="005A7ACD" w:rsidP="00C81A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B23D31">
        <w:rPr>
          <w:rFonts w:ascii="Times New Roman" w:hAnsi="Times New Roman" w:cs="Times New Roman"/>
          <w:sz w:val="27"/>
          <w:szCs w:val="27"/>
        </w:rPr>
        <w:t xml:space="preserve">Продемонстрировали </w:t>
      </w:r>
      <w:r w:rsidRPr="00B23D31">
        <w:rPr>
          <w:rFonts w:ascii="Times New Roman" w:hAnsi="Times New Roman" w:cs="Times New Roman"/>
          <w:b/>
          <w:sz w:val="27"/>
          <w:szCs w:val="27"/>
        </w:rPr>
        <w:t>неплохой уровень</w:t>
      </w:r>
      <w:r w:rsidRPr="00B23D31">
        <w:rPr>
          <w:rFonts w:ascii="Times New Roman" w:hAnsi="Times New Roman" w:cs="Times New Roman"/>
          <w:sz w:val="27"/>
          <w:szCs w:val="27"/>
        </w:rPr>
        <w:t xml:space="preserve"> освоения таких базовых умений</w:t>
      </w:r>
      <w:r w:rsidR="00890BAA" w:rsidRPr="00B23D31">
        <w:rPr>
          <w:rFonts w:ascii="Times New Roman" w:hAnsi="Times New Roman" w:cs="Times New Roman"/>
          <w:sz w:val="27"/>
          <w:szCs w:val="27"/>
        </w:rPr>
        <w:t>:</w:t>
      </w:r>
      <w:r w:rsidRPr="00B23D31">
        <w:rPr>
          <w:rFonts w:ascii="Times New Roman" w:hAnsi="Times New Roman" w:cs="Times New Roman"/>
          <w:sz w:val="27"/>
          <w:szCs w:val="27"/>
        </w:rPr>
        <w:t xml:space="preserve">  учебно-языково</w:t>
      </w:r>
      <w:r w:rsidR="00890BAA" w:rsidRPr="00B23D31">
        <w:rPr>
          <w:rFonts w:ascii="Times New Roman" w:hAnsi="Times New Roman" w:cs="Times New Roman"/>
          <w:sz w:val="27"/>
          <w:szCs w:val="27"/>
        </w:rPr>
        <w:t>е аналитическое умени</w:t>
      </w:r>
      <w:r w:rsidR="00F5082D" w:rsidRPr="00B23D31">
        <w:rPr>
          <w:rFonts w:ascii="Times New Roman" w:hAnsi="Times New Roman" w:cs="Times New Roman"/>
          <w:sz w:val="27"/>
          <w:szCs w:val="27"/>
        </w:rPr>
        <w:t>е делить слова на морфемы на основе смыслового, грамматического и словообразовательного анализа слова</w:t>
      </w:r>
      <w:r w:rsidR="00922E50" w:rsidRPr="00B23D31">
        <w:rPr>
          <w:rFonts w:ascii="Times New Roman" w:hAnsi="Times New Roman" w:cs="Times New Roman"/>
          <w:sz w:val="27"/>
          <w:szCs w:val="27"/>
        </w:rPr>
        <w:t>,</w:t>
      </w:r>
      <w:r w:rsidRPr="00B23D31">
        <w:rPr>
          <w:rFonts w:ascii="Times New Roman" w:hAnsi="Times New Roman" w:cs="Times New Roman"/>
          <w:sz w:val="27"/>
          <w:szCs w:val="27"/>
        </w:rPr>
        <w:t xml:space="preserve"> объяснять причину несовпадения звуков и букв в слове</w:t>
      </w:r>
      <w:r w:rsidR="00890BAA" w:rsidRPr="00B23D31">
        <w:rPr>
          <w:rFonts w:ascii="Times New Roman" w:hAnsi="Times New Roman" w:cs="Times New Roman"/>
          <w:sz w:val="27"/>
          <w:szCs w:val="27"/>
        </w:rPr>
        <w:t xml:space="preserve">, познавательные (осуществлять сравнение, объяснять выявленные </w:t>
      </w:r>
      <w:proofErr w:type="spellStart"/>
      <w:r w:rsidR="00890BAA" w:rsidRPr="00B23D31">
        <w:rPr>
          <w:rFonts w:ascii="Times New Roman" w:hAnsi="Times New Roman" w:cs="Times New Roman"/>
          <w:sz w:val="27"/>
          <w:szCs w:val="27"/>
        </w:rPr>
        <w:t>звуко</w:t>
      </w:r>
      <w:proofErr w:type="spellEnd"/>
      <w:r w:rsidR="00890BAA" w:rsidRPr="00B23D31">
        <w:rPr>
          <w:rFonts w:ascii="Times New Roman" w:hAnsi="Times New Roman" w:cs="Times New Roman"/>
          <w:sz w:val="27"/>
          <w:szCs w:val="27"/>
        </w:rPr>
        <w:t>-буквенные особенности слова, строить логическое рассуждение, включающее установление причинно-следственных связей) и коммуникативные (формулировать и аргументировать собственную позицию)</w:t>
      </w:r>
      <w:proofErr w:type="gramStart"/>
      <w:r w:rsidR="00890BAA" w:rsidRPr="00B23D31">
        <w:rPr>
          <w:rFonts w:ascii="Times New Roman" w:hAnsi="Times New Roman" w:cs="Times New Roman"/>
          <w:sz w:val="27"/>
          <w:szCs w:val="27"/>
        </w:rPr>
        <w:t>;</w:t>
      </w:r>
      <w:r w:rsidR="00F5082D" w:rsidRPr="00B23D31">
        <w:rPr>
          <w:rFonts w:ascii="Times New Roman" w:hAnsi="Times New Roman" w:cs="Times New Roman"/>
          <w:sz w:val="27"/>
          <w:szCs w:val="27"/>
        </w:rPr>
        <w:t>у</w:t>
      </w:r>
      <w:proofErr w:type="gramEnd"/>
      <w:r w:rsidR="00F5082D" w:rsidRPr="00B23D31">
        <w:rPr>
          <w:rFonts w:ascii="Times New Roman" w:hAnsi="Times New Roman" w:cs="Times New Roman"/>
          <w:sz w:val="27"/>
          <w:szCs w:val="27"/>
        </w:rPr>
        <w:t>мение распознавать орфоэпические нормы русского литературного языка; учебно-языковое умение опознавать и классифицировать самостоятельные части речи и их формы, служебные части речи в указанном предложении; умение распознавать лексическое значение многозначного слова с опорой на указанный в задании контекст.</w:t>
      </w:r>
    </w:p>
    <w:p w:rsidR="00C81AAF" w:rsidRPr="00B23D31" w:rsidRDefault="00F5082D" w:rsidP="00922E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B23D31">
        <w:rPr>
          <w:rFonts w:ascii="Times New Roman" w:hAnsi="Times New Roman" w:cs="Times New Roman"/>
          <w:sz w:val="27"/>
          <w:szCs w:val="27"/>
        </w:rPr>
        <w:t xml:space="preserve">Наблюдается </w:t>
      </w:r>
      <w:r w:rsidRPr="00B23D31">
        <w:rPr>
          <w:rFonts w:ascii="Times New Roman" w:hAnsi="Times New Roman" w:cs="Times New Roman"/>
          <w:b/>
          <w:sz w:val="27"/>
          <w:szCs w:val="27"/>
        </w:rPr>
        <w:t>высокий уровень</w:t>
      </w:r>
      <w:r w:rsidRPr="00B23D31">
        <w:rPr>
          <w:rFonts w:ascii="Times New Roman" w:hAnsi="Times New Roman" w:cs="Times New Roman"/>
          <w:sz w:val="27"/>
          <w:szCs w:val="27"/>
        </w:rPr>
        <w:t xml:space="preserve"> освоения такими базовыми умениями: умение безошибочно переписывать текст, не допуская пропущенных и лишних слов, слов с измененным графическим обликом; </w:t>
      </w:r>
      <w:r w:rsidR="00922E50" w:rsidRPr="00B23D31">
        <w:rPr>
          <w:rFonts w:ascii="Times New Roman" w:hAnsi="Times New Roman" w:cs="Times New Roman"/>
          <w:sz w:val="27"/>
          <w:szCs w:val="27"/>
        </w:rPr>
        <w:t xml:space="preserve">умение опознавать предложение с подлежащим и сказуемым, выраженными существительными в именительном падеже, умение применять синтаксическое правило в практике правописания; умение  распознавать заданное слово  в ряду других на основе сопоставления звукового и буквенного состава. </w:t>
      </w:r>
      <w:proofErr w:type="gramEnd"/>
    </w:p>
    <w:p w:rsidR="0068365E" w:rsidRPr="00B23D31" w:rsidRDefault="00C81AAF" w:rsidP="00C81A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23D31">
        <w:rPr>
          <w:rFonts w:ascii="Times New Roman" w:hAnsi="Times New Roman" w:cs="Times New Roman"/>
          <w:sz w:val="27"/>
          <w:szCs w:val="27"/>
        </w:rPr>
        <w:t xml:space="preserve">Таким образом, в целом Ненецкий автономный округ показал </w:t>
      </w:r>
      <w:r w:rsidR="00922E50" w:rsidRPr="00B23D31">
        <w:rPr>
          <w:rFonts w:ascii="Times New Roman" w:hAnsi="Times New Roman" w:cs="Times New Roman"/>
          <w:sz w:val="27"/>
          <w:szCs w:val="27"/>
        </w:rPr>
        <w:t xml:space="preserve">низкие результаты </w:t>
      </w:r>
      <w:r w:rsidRPr="00B23D31">
        <w:rPr>
          <w:rFonts w:ascii="Times New Roman" w:hAnsi="Times New Roman" w:cs="Times New Roman"/>
          <w:sz w:val="27"/>
          <w:szCs w:val="27"/>
        </w:rPr>
        <w:t xml:space="preserve"> ВПР по русскому языку для </w:t>
      </w:r>
      <w:r w:rsidR="00922E50" w:rsidRPr="00B23D31">
        <w:rPr>
          <w:rFonts w:ascii="Times New Roman" w:hAnsi="Times New Roman" w:cs="Times New Roman"/>
          <w:sz w:val="27"/>
          <w:szCs w:val="27"/>
        </w:rPr>
        <w:t>6</w:t>
      </w:r>
      <w:r w:rsidRPr="00B23D31">
        <w:rPr>
          <w:rFonts w:ascii="Times New Roman" w:hAnsi="Times New Roman" w:cs="Times New Roman"/>
          <w:sz w:val="27"/>
          <w:szCs w:val="27"/>
        </w:rPr>
        <w:t xml:space="preserve"> классов. </w:t>
      </w:r>
      <w:proofErr w:type="gramStart"/>
      <w:r w:rsidR="002A1B81" w:rsidRPr="00B23D31">
        <w:rPr>
          <w:rFonts w:ascii="Times New Roman" w:hAnsi="Times New Roman" w:cs="Times New Roman"/>
          <w:sz w:val="27"/>
          <w:szCs w:val="27"/>
        </w:rPr>
        <w:t>Из 529</w:t>
      </w:r>
      <w:r w:rsidR="005E302A" w:rsidRPr="00B23D31">
        <w:rPr>
          <w:rFonts w:ascii="Times New Roman" w:hAnsi="Times New Roman" w:cs="Times New Roman"/>
          <w:sz w:val="27"/>
          <w:szCs w:val="27"/>
        </w:rPr>
        <w:t xml:space="preserve"> обучающихся,</w:t>
      </w:r>
      <w:r w:rsidR="00922E50" w:rsidRPr="00B23D31">
        <w:rPr>
          <w:rFonts w:ascii="Times New Roman" w:hAnsi="Times New Roman" w:cs="Times New Roman"/>
          <w:sz w:val="27"/>
          <w:szCs w:val="27"/>
        </w:rPr>
        <w:t xml:space="preserve"> писавших ВПР</w:t>
      </w:r>
      <w:r w:rsidR="005E302A" w:rsidRPr="00B23D31">
        <w:rPr>
          <w:rFonts w:ascii="Times New Roman" w:hAnsi="Times New Roman" w:cs="Times New Roman"/>
          <w:sz w:val="27"/>
          <w:szCs w:val="27"/>
        </w:rPr>
        <w:t xml:space="preserve"> по русскому языку, </w:t>
      </w:r>
      <w:r w:rsidR="00922E50" w:rsidRPr="00B23D31">
        <w:rPr>
          <w:rFonts w:ascii="Times New Roman" w:hAnsi="Times New Roman" w:cs="Times New Roman"/>
          <w:sz w:val="27"/>
          <w:szCs w:val="27"/>
        </w:rPr>
        <w:t xml:space="preserve"> </w:t>
      </w:r>
      <w:r w:rsidR="0068365E" w:rsidRPr="00B23D31">
        <w:rPr>
          <w:rFonts w:ascii="Times New Roman" w:hAnsi="Times New Roman" w:cs="Times New Roman"/>
          <w:sz w:val="27"/>
          <w:szCs w:val="27"/>
        </w:rPr>
        <w:t>389 человек</w:t>
      </w:r>
      <w:r w:rsidR="00922E50" w:rsidRPr="00B23D31">
        <w:rPr>
          <w:rFonts w:ascii="Times New Roman" w:hAnsi="Times New Roman" w:cs="Times New Roman"/>
          <w:sz w:val="27"/>
          <w:szCs w:val="27"/>
        </w:rPr>
        <w:t xml:space="preserve"> написали на оценки «2» и «3», причем </w:t>
      </w:r>
      <w:r w:rsidR="0068365E" w:rsidRPr="00B23D31">
        <w:rPr>
          <w:rFonts w:ascii="Times New Roman" w:hAnsi="Times New Roman" w:cs="Times New Roman"/>
          <w:sz w:val="27"/>
          <w:szCs w:val="27"/>
        </w:rPr>
        <w:t>в ОО Заполярного района 74,8</w:t>
      </w:r>
      <w:r w:rsidR="005E302A" w:rsidRPr="00B23D31">
        <w:rPr>
          <w:rFonts w:ascii="Times New Roman" w:hAnsi="Times New Roman" w:cs="Times New Roman"/>
          <w:sz w:val="27"/>
          <w:szCs w:val="27"/>
        </w:rPr>
        <w:t>% обучающихся написали на указанные выше оценки, а в школах г. Нарьян</w:t>
      </w:r>
      <w:r w:rsidR="0068365E" w:rsidRPr="00B23D31">
        <w:rPr>
          <w:rFonts w:ascii="Times New Roman" w:hAnsi="Times New Roman" w:cs="Times New Roman"/>
          <w:sz w:val="27"/>
          <w:szCs w:val="27"/>
        </w:rPr>
        <w:t>-Мара этот процент немного ниже - 72,7%</w:t>
      </w:r>
      <w:r w:rsidR="005E302A" w:rsidRPr="00B23D31">
        <w:rPr>
          <w:rFonts w:ascii="Times New Roman" w:hAnsi="Times New Roman" w:cs="Times New Roman"/>
          <w:sz w:val="27"/>
          <w:szCs w:val="27"/>
        </w:rPr>
        <w:t xml:space="preserve">. </w:t>
      </w:r>
      <w:r w:rsidR="0068365E" w:rsidRPr="00B23D31">
        <w:rPr>
          <w:rFonts w:ascii="Times New Roman" w:hAnsi="Times New Roman" w:cs="Times New Roman"/>
          <w:sz w:val="27"/>
          <w:szCs w:val="27"/>
        </w:rPr>
        <w:t>316 человек</w:t>
      </w:r>
      <w:r w:rsidR="005E302A" w:rsidRPr="00B23D31">
        <w:rPr>
          <w:rFonts w:ascii="Times New Roman" w:hAnsi="Times New Roman" w:cs="Times New Roman"/>
          <w:sz w:val="27"/>
          <w:szCs w:val="27"/>
        </w:rPr>
        <w:t xml:space="preserve"> понизили оценку, что составило </w:t>
      </w:r>
      <w:r w:rsidR="0068365E" w:rsidRPr="00B23D31">
        <w:rPr>
          <w:rFonts w:ascii="Times New Roman" w:hAnsi="Times New Roman" w:cs="Times New Roman"/>
          <w:sz w:val="27"/>
          <w:szCs w:val="27"/>
        </w:rPr>
        <w:t>60</w:t>
      </w:r>
      <w:r w:rsidR="005E302A" w:rsidRPr="00B23D31">
        <w:rPr>
          <w:rFonts w:ascii="Times New Roman" w:hAnsi="Times New Roman" w:cs="Times New Roman"/>
          <w:sz w:val="27"/>
          <w:szCs w:val="27"/>
        </w:rPr>
        <w:t xml:space="preserve"> % (больше полови</w:t>
      </w:r>
      <w:r w:rsidR="0068365E" w:rsidRPr="00B23D31">
        <w:rPr>
          <w:rFonts w:ascii="Times New Roman" w:hAnsi="Times New Roman" w:cs="Times New Roman"/>
          <w:sz w:val="27"/>
          <w:szCs w:val="27"/>
        </w:rPr>
        <w:t>ны), 38 % подтвердили и только 2,5</w:t>
      </w:r>
      <w:r w:rsidR="005E302A" w:rsidRPr="00B23D31">
        <w:rPr>
          <w:rFonts w:ascii="Times New Roman" w:hAnsi="Times New Roman" w:cs="Times New Roman"/>
          <w:sz w:val="27"/>
          <w:szCs w:val="27"/>
        </w:rPr>
        <w:t>% обучающихся повысили оценку.</w:t>
      </w:r>
      <w:proofErr w:type="gramEnd"/>
    </w:p>
    <w:p w:rsidR="0087236B" w:rsidRPr="00B23D31" w:rsidRDefault="005E302A" w:rsidP="00683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23D31">
        <w:rPr>
          <w:rFonts w:ascii="Times New Roman" w:hAnsi="Times New Roman" w:cs="Times New Roman"/>
          <w:sz w:val="27"/>
          <w:szCs w:val="27"/>
        </w:rPr>
        <w:t>В</w:t>
      </w:r>
      <w:r w:rsidR="00C81AAF" w:rsidRPr="00B23D31">
        <w:rPr>
          <w:rFonts w:ascii="Times New Roman" w:hAnsi="Times New Roman" w:cs="Times New Roman"/>
          <w:sz w:val="27"/>
          <w:szCs w:val="27"/>
        </w:rPr>
        <w:t>ыявилась существенная дифференциация результатов на разных уровнях: не только в городе и районе, но и внутри образовательных организаций. При разработке конкретных методических мероприятий следует учитывать не только средние результаты, но и разброс этих результатов, чтобы ответить на вопрос, почему значительная часть учащихся образовательной организации справилась с заданием на максимальный балл, а для другой, не менее значительной части это же</w:t>
      </w:r>
      <w:r w:rsidR="0068365E" w:rsidRPr="00B23D31">
        <w:rPr>
          <w:rFonts w:ascii="Times New Roman" w:hAnsi="Times New Roman" w:cs="Times New Roman"/>
          <w:sz w:val="27"/>
          <w:szCs w:val="27"/>
        </w:rPr>
        <w:t xml:space="preserve"> задание оказалось не по силам.</w:t>
      </w:r>
    </w:p>
    <w:sectPr w:rsidR="0087236B" w:rsidRPr="00B23D31" w:rsidSect="005D7510">
      <w:headerReference w:type="default" r:id="rId61"/>
      <w:footerReference w:type="default" r:id="rId62"/>
      <w:pgSz w:w="11905" w:h="16837"/>
      <w:pgMar w:top="1134" w:right="851" w:bottom="1134" w:left="1701" w:header="0" w:footer="0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AB8" w:rsidRDefault="007C7AB8" w:rsidP="0047553B">
      <w:pPr>
        <w:spacing w:after="0" w:line="240" w:lineRule="auto"/>
      </w:pPr>
      <w:r>
        <w:separator/>
      </w:r>
    </w:p>
  </w:endnote>
  <w:endnote w:type="continuationSeparator" w:id="0">
    <w:p w:rsidR="007C7AB8" w:rsidRDefault="007C7AB8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86192"/>
      <w:docPartObj>
        <w:docPartGallery w:val="Page Numbers (Bottom of Page)"/>
        <w:docPartUnique/>
      </w:docPartObj>
    </w:sdtPr>
    <w:sdtContent>
      <w:p w:rsidR="004B2238" w:rsidRDefault="004B2238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3D31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4B2238" w:rsidRDefault="004B2238"/>
  <w:p w:rsidR="004B2238" w:rsidRDefault="004B223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AB8" w:rsidRDefault="007C7AB8" w:rsidP="0047553B">
      <w:pPr>
        <w:spacing w:after="0" w:line="240" w:lineRule="auto"/>
      </w:pPr>
      <w:r>
        <w:separator/>
      </w:r>
    </w:p>
  </w:footnote>
  <w:footnote w:type="continuationSeparator" w:id="0">
    <w:p w:rsidR="007C7AB8" w:rsidRDefault="007C7AB8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238" w:rsidRDefault="004B2238">
    <w:pPr>
      <w:pStyle w:val="ab"/>
    </w:pPr>
  </w:p>
  <w:p w:rsidR="004B2238" w:rsidRDefault="004B2238">
    <w:pPr>
      <w:pStyle w:val="ab"/>
    </w:pPr>
  </w:p>
  <w:p w:rsidR="004B2238" w:rsidRDefault="004B2238"/>
  <w:p w:rsidR="004B2238" w:rsidRDefault="004B22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42CC"/>
    <w:multiLevelType w:val="hybridMultilevel"/>
    <w:tmpl w:val="46D6E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>
    <w:nsid w:val="1B75050E"/>
    <w:multiLevelType w:val="hybridMultilevel"/>
    <w:tmpl w:val="446A2BD2"/>
    <w:lvl w:ilvl="0" w:tplc="72E41C94">
      <w:start w:val="1"/>
      <w:numFmt w:val="decimal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BFB4D846">
      <w:numFmt w:val="bullet"/>
      <w:lvlText w:val="•"/>
      <w:lvlJc w:val="left"/>
      <w:pPr>
        <w:ind w:left="2368" w:hanging="281"/>
      </w:pPr>
      <w:rPr>
        <w:rFonts w:hint="default"/>
        <w:lang w:val="ru-RU" w:eastAsia="ru-RU" w:bidi="ru-RU"/>
      </w:rPr>
    </w:lvl>
    <w:lvl w:ilvl="2" w:tplc="83A82394">
      <w:numFmt w:val="bullet"/>
      <w:lvlText w:val="•"/>
      <w:lvlJc w:val="left"/>
      <w:pPr>
        <w:ind w:left="3357" w:hanging="281"/>
      </w:pPr>
      <w:rPr>
        <w:rFonts w:hint="default"/>
        <w:lang w:val="ru-RU" w:eastAsia="ru-RU" w:bidi="ru-RU"/>
      </w:rPr>
    </w:lvl>
    <w:lvl w:ilvl="3" w:tplc="473C2228">
      <w:numFmt w:val="bullet"/>
      <w:lvlText w:val="•"/>
      <w:lvlJc w:val="left"/>
      <w:pPr>
        <w:ind w:left="4345" w:hanging="281"/>
      </w:pPr>
      <w:rPr>
        <w:rFonts w:hint="default"/>
        <w:lang w:val="ru-RU" w:eastAsia="ru-RU" w:bidi="ru-RU"/>
      </w:rPr>
    </w:lvl>
    <w:lvl w:ilvl="4" w:tplc="C97E5FC2">
      <w:numFmt w:val="bullet"/>
      <w:lvlText w:val="•"/>
      <w:lvlJc w:val="left"/>
      <w:pPr>
        <w:ind w:left="5334" w:hanging="281"/>
      </w:pPr>
      <w:rPr>
        <w:rFonts w:hint="default"/>
        <w:lang w:val="ru-RU" w:eastAsia="ru-RU" w:bidi="ru-RU"/>
      </w:rPr>
    </w:lvl>
    <w:lvl w:ilvl="5" w:tplc="1EC82792">
      <w:numFmt w:val="bullet"/>
      <w:lvlText w:val="•"/>
      <w:lvlJc w:val="left"/>
      <w:pPr>
        <w:ind w:left="6323" w:hanging="281"/>
      </w:pPr>
      <w:rPr>
        <w:rFonts w:hint="default"/>
        <w:lang w:val="ru-RU" w:eastAsia="ru-RU" w:bidi="ru-RU"/>
      </w:rPr>
    </w:lvl>
    <w:lvl w:ilvl="6" w:tplc="78F49324">
      <w:numFmt w:val="bullet"/>
      <w:lvlText w:val="•"/>
      <w:lvlJc w:val="left"/>
      <w:pPr>
        <w:ind w:left="7311" w:hanging="281"/>
      </w:pPr>
      <w:rPr>
        <w:rFonts w:hint="default"/>
        <w:lang w:val="ru-RU" w:eastAsia="ru-RU" w:bidi="ru-RU"/>
      </w:rPr>
    </w:lvl>
    <w:lvl w:ilvl="7" w:tplc="4D0C42A8">
      <w:numFmt w:val="bullet"/>
      <w:lvlText w:val="•"/>
      <w:lvlJc w:val="left"/>
      <w:pPr>
        <w:ind w:left="8300" w:hanging="281"/>
      </w:pPr>
      <w:rPr>
        <w:rFonts w:hint="default"/>
        <w:lang w:val="ru-RU" w:eastAsia="ru-RU" w:bidi="ru-RU"/>
      </w:rPr>
    </w:lvl>
    <w:lvl w:ilvl="8" w:tplc="90C45500">
      <w:numFmt w:val="bullet"/>
      <w:lvlText w:val="•"/>
      <w:lvlJc w:val="left"/>
      <w:pPr>
        <w:ind w:left="9289" w:hanging="281"/>
      </w:pPr>
      <w:rPr>
        <w:rFonts w:hint="default"/>
        <w:lang w:val="ru-RU" w:eastAsia="ru-RU" w:bidi="ru-RU"/>
      </w:rPr>
    </w:lvl>
  </w:abstractNum>
  <w:abstractNum w:abstractNumId="4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5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7">
    <w:nsid w:val="2A664169"/>
    <w:multiLevelType w:val="hybridMultilevel"/>
    <w:tmpl w:val="13DE95BA"/>
    <w:lvl w:ilvl="0" w:tplc="68E470C0">
      <w:numFmt w:val="bullet"/>
      <w:lvlText w:val="−"/>
      <w:lvlJc w:val="left"/>
      <w:pPr>
        <w:ind w:left="181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91EE34E">
      <w:numFmt w:val="bullet"/>
      <w:lvlText w:val="•"/>
      <w:lvlJc w:val="left"/>
      <w:pPr>
        <w:ind w:left="2764" w:hanging="360"/>
      </w:pPr>
      <w:rPr>
        <w:rFonts w:hint="default"/>
        <w:lang w:val="ru-RU" w:eastAsia="ru-RU" w:bidi="ru-RU"/>
      </w:rPr>
    </w:lvl>
    <w:lvl w:ilvl="2" w:tplc="B582C93A">
      <w:numFmt w:val="bullet"/>
      <w:lvlText w:val="•"/>
      <w:lvlJc w:val="left"/>
      <w:pPr>
        <w:ind w:left="3709" w:hanging="360"/>
      </w:pPr>
      <w:rPr>
        <w:rFonts w:hint="default"/>
        <w:lang w:val="ru-RU" w:eastAsia="ru-RU" w:bidi="ru-RU"/>
      </w:rPr>
    </w:lvl>
    <w:lvl w:ilvl="3" w:tplc="437447BA">
      <w:numFmt w:val="bullet"/>
      <w:lvlText w:val="•"/>
      <w:lvlJc w:val="left"/>
      <w:pPr>
        <w:ind w:left="4653" w:hanging="360"/>
      </w:pPr>
      <w:rPr>
        <w:rFonts w:hint="default"/>
        <w:lang w:val="ru-RU" w:eastAsia="ru-RU" w:bidi="ru-RU"/>
      </w:rPr>
    </w:lvl>
    <w:lvl w:ilvl="4" w:tplc="3B0461A8">
      <w:numFmt w:val="bullet"/>
      <w:lvlText w:val="•"/>
      <w:lvlJc w:val="left"/>
      <w:pPr>
        <w:ind w:left="5598" w:hanging="360"/>
      </w:pPr>
      <w:rPr>
        <w:rFonts w:hint="default"/>
        <w:lang w:val="ru-RU" w:eastAsia="ru-RU" w:bidi="ru-RU"/>
      </w:rPr>
    </w:lvl>
    <w:lvl w:ilvl="5" w:tplc="C96E069C">
      <w:numFmt w:val="bullet"/>
      <w:lvlText w:val="•"/>
      <w:lvlJc w:val="left"/>
      <w:pPr>
        <w:ind w:left="6543" w:hanging="360"/>
      </w:pPr>
      <w:rPr>
        <w:rFonts w:hint="default"/>
        <w:lang w:val="ru-RU" w:eastAsia="ru-RU" w:bidi="ru-RU"/>
      </w:rPr>
    </w:lvl>
    <w:lvl w:ilvl="6" w:tplc="CB74C0F8">
      <w:numFmt w:val="bullet"/>
      <w:lvlText w:val="•"/>
      <w:lvlJc w:val="left"/>
      <w:pPr>
        <w:ind w:left="7487" w:hanging="360"/>
      </w:pPr>
      <w:rPr>
        <w:rFonts w:hint="default"/>
        <w:lang w:val="ru-RU" w:eastAsia="ru-RU" w:bidi="ru-RU"/>
      </w:rPr>
    </w:lvl>
    <w:lvl w:ilvl="7" w:tplc="77265116">
      <w:numFmt w:val="bullet"/>
      <w:lvlText w:val="•"/>
      <w:lvlJc w:val="left"/>
      <w:pPr>
        <w:ind w:left="8432" w:hanging="360"/>
      </w:pPr>
      <w:rPr>
        <w:rFonts w:hint="default"/>
        <w:lang w:val="ru-RU" w:eastAsia="ru-RU" w:bidi="ru-RU"/>
      </w:rPr>
    </w:lvl>
    <w:lvl w:ilvl="8" w:tplc="4EB023F8">
      <w:numFmt w:val="bullet"/>
      <w:lvlText w:val="•"/>
      <w:lvlJc w:val="left"/>
      <w:pPr>
        <w:ind w:left="9377" w:hanging="360"/>
      </w:pPr>
      <w:rPr>
        <w:rFonts w:hint="default"/>
        <w:lang w:val="ru-RU" w:eastAsia="ru-RU" w:bidi="ru-RU"/>
      </w:rPr>
    </w:lvl>
  </w:abstractNum>
  <w:abstractNum w:abstractNumId="8">
    <w:nsid w:val="30EB7036"/>
    <w:multiLevelType w:val="hybridMultilevel"/>
    <w:tmpl w:val="4488AC1E"/>
    <w:lvl w:ilvl="0" w:tplc="91AAABE4">
      <w:start w:val="2"/>
      <w:numFmt w:val="decimal"/>
      <w:lvlText w:val="(%1)"/>
      <w:lvlJc w:val="left"/>
      <w:pPr>
        <w:ind w:left="2038" w:hanging="34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CA54B670">
      <w:numFmt w:val="bullet"/>
      <w:lvlText w:val="•"/>
      <w:lvlJc w:val="left"/>
      <w:pPr>
        <w:ind w:left="2920" w:hanging="341"/>
      </w:pPr>
      <w:rPr>
        <w:rFonts w:hint="default"/>
        <w:lang w:val="ru-RU" w:eastAsia="ru-RU" w:bidi="ru-RU"/>
      </w:rPr>
    </w:lvl>
    <w:lvl w:ilvl="2" w:tplc="9216EF7A">
      <w:numFmt w:val="bullet"/>
      <w:lvlText w:val="•"/>
      <w:lvlJc w:val="left"/>
      <w:pPr>
        <w:ind w:left="3800" w:hanging="341"/>
      </w:pPr>
      <w:rPr>
        <w:rFonts w:hint="default"/>
        <w:lang w:val="ru-RU" w:eastAsia="ru-RU" w:bidi="ru-RU"/>
      </w:rPr>
    </w:lvl>
    <w:lvl w:ilvl="3" w:tplc="D0A6E8B6">
      <w:numFmt w:val="bullet"/>
      <w:lvlText w:val="•"/>
      <w:lvlJc w:val="left"/>
      <w:pPr>
        <w:ind w:left="4681" w:hanging="341"/>
      </w:pPr>
      <w:rPr>
        <w:rFonts w:hint="default"/>
        <w:lang w:val="ru-RU" w:eastAsia="ru-RU" w:bidi="ru-RU"/>
      </w:rPr>
    </w:lvl>
    <w:lvl w:ilvl="4" w:tplc="30941924">
      <w:numFmt w:val="bullet"/>
      <w:lvlText w:val="•"/>
      <w:lvlJc w:val="left"/>
      <w:pPr>
        <w:ind w:left="5561" w:hanging="341"/>
      </w:pPr>
      <w:rPr>
        <w:rFonts w:hint="default"/>
        <w:lang w:val="ru-RU" w:eastAsia="ru-RU" w:bidi="ru-RU"/>
      </w:rPr>
    </w:lvl>
    <w:lvl w:ilvl="5" w:tplc="CCE641D0">
      <w:numFmt w:val="bullet"/>
      <w:lvlText w:val="•"/>
      <w:lvlJc w:val="left"/>
      <w:pPr>
        <w:ind w:left="6442" w:hanging="341"/>
      </w:pPr>
      <w:rPr>
        <w:rFonts w:hint="default"/>
        <w:lang w:val="ru-RU" w:eastAsia="ru-RU" w:bidi="ru-RU"/>
      </w:rPr>
    </w:lvl>
    <w:lvl w:ilvl="6" w:tplc="3A322386">
      <w:numFmt w:val="bullet"/>
      <w:lvlText w:val="•"/>
      <w:lvlJc w:val="left"/>
      <w:pPr>
        <w:ind w:left="7322" w:hanging="341"/>
      </w:pPr>
      <w:rPr>
        <w:rFonts w:hint="default"/>
        <w:lang w:val="ru-RU" w:eastAsia="ru-RU" w:bidi="ru-RU"/>
      </w:rPr>
    </w:lvl>
    <w:lvl w:ilvl="7" w:tplc="3F96BB34">
      <w:numFmt w:val="bullet"/>
      <w:lvlText w:val="•"/>
      <w:lvlJc w:val="left"/>
      <w:pPr>
        <w:ind w:left="8203" w:hanging="341"/>
      </w:pPr>
      <w:rPr>
        <w:rFonts w:hint="default"/>
        <w:lang w:val="ru-RU" w:eastAsia="ru-RU" w:bidi="ru-RU"/>
      </w:rPr>
    </w:lvl>
    <w:lvl w:ilvl="8" w:tplc="62E66C9C">
      <w:numFmt w:val="bullet"/>
      <w:lvlText w:val="•"/>
      <w:lvlJc w:val="left"/>
      <w:pPr>
        <w:ind w:left="9083" w:hanging="341"/>
      </w:pPr>
      <w:rPr>
        <w:rFonts w:hint="default"/>
        <w:lang w:val="ru-RU" w:eastAsia="ru-RU" w:bidi="ru-RU"/>
      </w:rPr>
    </w:lvl>
  </w:abstractNum>
  <w:abstractNum w:abstractNumId="9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0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12">
    <w:nsid w:val="5F701D19"/>
    <w:multiLevelType w:val="hybridMultilevel"/>
    <w:tmpl w:val="22A68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14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5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6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1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4"/>
  </w:num>
  <w:num w:numId="8">
    <w:abstractNumId w:val="4"/>
  </w:num>
  <w:num w:numId="9">
    <w:abstractNumId w:val="15"/>
  </w:num>
  <w:num w:numId="10">
    <w:abstractNumId w:val="6"/>
  </w:num>
  <w:num w:numId="11">
    <w:abstractNumId w:val="13"/>
  </w:num>
  <w:num w:numId="12">
    <w:abstractNumId w:val="9"/>
  </w:num>
  <w:num w:numId="13">
    <w:abstractNumId w:val="7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3405"/>
    <w:rsid w:val="0000003C"/>
    <w:rsid w:val="00002E8B"/>
    <w:rsid w:val="0000314A"/>
    <w:rsid w:val="00006001"/>
    <w:rsid w:val="000075E8"/>
    <w:rsid w:val="00007EFF"/>
    <w:rsid w:val="000104D5"/>
    <w:rsid w:val="000125F1"/>
    <w:rsid w:val="00013D29"/>
    <w:rsid w:val="00013E8A"/>
    <w:rsid w:val="00015668"/>
    <w:rsid w:val="00017DBE"/>
    <w:rsid w:val="00020BB3"/>
    <w:rsid w:val="00024605"/>
    <w:rsid w:val="00024782"/>
    <w:rsid w:val="0002723B"/>
    <w:rsid w:val="0003334E"/>
    <w:rsid w:val="00033A14"/>
    <w:rsid w:val="000343D3"/>
    <w:rsid w:val="00034E6E"/>
    <w:rsid w:val="00035CFB"/>
    <w:rsid w:val="00041A7F"/>
    <w:rsid w:val="0004611A"/>
    <w:rsid w:val="000477A9"/>
    <w:rsid w:val="000502AE"/>
    <w:rsid w:val="0005128A"/>
    <w:rsid w:val="00051600"/>
    <w:rsid w:val="000522B1"/>
    <w:rsid w:val="000530B5"/>
    <w:rsid w:val="00054445"/>
    <w:rsid w:val="00061C51"/>
    <w:rsid w:val="00062253"/>
    <w:rsid w:val="00062D2D"/>
    <w:rsid w:val="000659DA"/>
    <w:rsid w:val="00067FB9"/>
    <w:rsid w:val="000706B9"/>
    <w:rsid w:val="00070772"/>
    <w:rsid w:val="00071272"/>
    <w:rsid w:val="0007240C"/>
    <w:rsid w:val="00073133"/>
    <w:rsid w:val="00073965"/>
    <w:rsid w:val="00075CB4"/>
    <w:rsid w:val="00075EB8"/>
    <w:rsid w:val="00076AC7"/>
    <w:rsid w:val="00077992"/>
    <w:rsid w:val="00080D8D"/>
    <w:rsid w:val="00084980"/>
    <w:rsid w:val="00090A9B"/>
    <w:rsid w:val="000932C0"/>
    <w:rsid w:val="000A0A83"/>
    <w:rsid w:val="000A2B64"/>
    <w:rsid w:val="000A4853"/>
    <w:rsid w:val="000A4924"/>
    <w:rsid w:val="000A4A67"/>
    <w:rsid w:val="000A4AD6"/>
    <w:rsid w:val="000A7CC8"/>
    <w:rsid w:val="000B016A"/>
    <w:rsid w:val="000B0A79"/>
    <w:rsid w:val="000B0B14"/>
    <w:rsid w:val="000B21C2"/>
    <w:rsid w:val="000B666D"/>
    <w:rsid w:val="000B734B"/>
    <w:rsid w:val="000C0165"/>
    <w:rsid w:val="000C1DC2"/>
    <w:rsid w:val="000C2A64"/>
    <w:rsid w:val="000C3A28"/>
    <w:rsid w:val="000C5C88"/>
    <w:rsid w:val="000C7DB3"/>
    <w:rsid w:val="000D2163"/>
    <w:rsid w:val="000D2805"/>
    <w:rsid w:val="000D296F"/>
    <w:rsid w:val="000D2C2C"/>
    <w:rsid w:val="000D39EE"/>
    <w:rsid w:val="000D5493"/>
    <w:rsid w:val="000D76C1"/>
    <w:rsid w:val="000E1176"/>
    <w:rsid w:val="000E645A"/>
    <w:rsid w:val="000E6A92"/>
    <w:rsid w:val="000F13EA"/>
    <w:rsid w:val="000F179F"/>
    <w:rsid w:val="000F4ACB"/>
    <w:rsid w:val="000F4FBC"/>
    <w:rsid w:val="000F5102"/>
    <w:rsid w:val="001016A1"/>
    <w:rsid w:val="00101F66"/>
    <w:rsid w:val="00102EDD"/>
    <w:rsid w:val="00105B15"/>
    <w:rsid w:val="00106B4E"/>
    <w:rsid w:val="00110C37"/>
    <w:rsid w:val="00110FB0"/>
    <w:rsid w:val="0011100B"/>
    <w:rsid w:val="001134A1"/>
    <w:rsid w:val="00120481"/>
    <w:rsid w:val="00120B77"/>
    <w:rsid w:val="0012316C"/>
    <w:rsid w:val="00124508"/>
    <w:rsid w:val="0012580F"/>
    <w:rsid w:val="00127ADC"/>
    <w:rsid w:val="00127D2B"/>
    <w:rsid w:val="00132A5B"/>
    <w:rsid w:val="00135A4B"/>
    <w:rsid w:val="001405EB"/>
    <w:rsid w:val="00141285"/>
    <w:rsid w:val="00141CD5"/>
    <w:rsid w:val="0014244D"/>
    <w:rsid w:val="00144490"/>
    <w:rsid w:val="00144E6B"/>
    <w:rsid w:val="00145108"/>
    <w:rsid w:val="00145F99"/>
    <w:rsid w:val="0014690E"/>
    <w:rsid w:val="00146F68"/>
    <w:rsid w:val="0014742E"/>
    <w:rsid w:val="00147599"/>
    <w:rsid w:val="0015356C"/>
    <w:rsid w:val="00154F4A"/>
    <w:rsid w:val="001570D2"/>
    <w:rsid w:val="0016068B"/>
    <w:rsid w:val="00162A3B"/>
    <w:rsid w:val="001651F9"/>
    <w:rsid w:val="001656A0"/>
    <w:rsid w:val="00165898"/>
    <w:rsid w:val="00167194"/>
    <w:rsid w:val="001710B7"/>
    <w:rsid w:val="00173269"/>
    <w:rsid w:val="0017401D"/>
    <w:rsid w:val="001750BB"/>
    <w:rsid w:val="00180B18"/>
    <w:rsid w:val="0018179F"/>
    <w:rsid w:val="0018342F"/>
    <w:rsid w:val="001840DD"/>
    <w:rsid w:val="0018413F"/>
    <w:rsid w:val="00185CAC"/>
    <w:rsid w:val="00185E05"/>
    <w:rsid w:val="00186364"/>
    <w:rsid w:val="00187DEE"/>
    <w:rsid w:val="001904E8"/>
    <w:rsid w:val="00191C0A"/>
    <w:rsid w:val="00193A96"/>
    <w:rsid w:val="00194965"/>
    <w:rsid w:val="00196345"/>
    <w:rsid w:val="00196432"/>
    <w:rsid w:val="0019677D"/>
    <w:rsid w:val="00197D62"/>
    <w:rsid w:val="001A0D19"/>
    <w:rsid w:val="001A0E34"/>
    <w:rsid w:val="001A124D"/>
    <w:rsid w:val="001A2EED"/>
    <w:rsid w:val="001A45F8"/>
    <w:rsid w:val="001A63CF"/>
    <w:rsid w:val="001A7B37"/>
    <w:rsid w:val="001B0AB8"/>
    <w:rsid w:val="001B0ABF"/>
    <w:rsid w:val="001B49A3"/>
    <w:rsid w:val="001B49D6"/>
    <w:rsid w:val="001B4E68"/>
    <w:rsid w:val="001B582A"/>
    <w:rsid w:val="001C0210"/>
    <w:rsid w:val="001C1983"/>
    <w:rsid w:val="001C2C9D"/>
    <w:rsid w:val="001C33B6"/>
    <w:rsid w:val="001C3C93"/>
    <w:rsid w:val="001C5E97"/>
    <w:rsid w:val="001C69F6"/>
    <w:rsid w:val="001D44B8"/>
    <w:rsid w:val="001D690A"/>
    <w:rsid w:val="001D7DB0"/>
    <w:rsid w:val="001D7DD9"/>
    <w:rsid w:val="001E06C8"/>
    <w:rsid w:val="001E0C45"/>
    <w:rsid w:val="001E210B"/>
    <w:rsid w:val="001E213C"/>
    <w:rsid w:val="001E3D47"/>
    <w:rsid w:val="001F24B8"/>
    <w:rsid w:val="001F26C5"/>
    <w:rsid w:val="001F3874"/>
    <w:rsid w:val="001F592F"/>
    <w:rsid w:val="001F71EC"/>
    <w:rsid w:val="001F7C5E"/>
    <w:rsid w:val="00200124"/>
    <w:rsid w:val="00201ACE"/>
    <w:rsid w:val="00202763"/>
    <w:rsid w:val="00203707"/>
    <w:rsid w:val="00206EAA"/>
    <w:rsid w:val="00207816"/>
    <w:rsid w:val="002122A6"/>
    <w:rsid w:val="0021249F"/>
    <w:rsid w:val="002153C0"/>
    <w:rsid w:val="00223A03"/>
    <w:rsid w:val="00227602"/>
    <w:rsid w:val="00227E03"/>
    <w:rsid w:val="00227EDD"/>
    <w:rsid w:val="002306BC"/>
    <w:rsid w:val="00231C91"/>
    <w:rsid w:val="00232112"/>
    <w:rsid w:val="002329A0"/>
    <w:rsid w:val="00234E85"/>
    <w:rsid w:val="00235C23"/>
    <w:rsid w:val="002367A3"/>
    <w:rsid w:val="0024080D"/>
    <w:rsid w:val="00240AEB"/>
    <w:rsid w:val="002419F8"/>
    <w:rsid w:val="00245AA4"/>
    <w:rsid w:val="00255B93"/>
    <w:rsid w:val="00255FEB"/>
    <w:rsid w:val="00256932"/>
    <w:rsid w:val="00262D4C"/>
    <w:rsid w:val="00264BE3"/>
    <w:rsid w:val="00265D8D"/>
    <w:rsid w:val="00270D37"/>
    <w:rsid w:val="00272B51"/>
    <w:rsid w:val="0027446C"/>
    <w:rsid w:val="00274720"/>
    <w:rsid w:val="002779CC"/>
    <w:rsid w:val="00282795"/>
    <w:rsid w:val="00284F3D"/>
    <w:rsid w:val="00286A13"/>
    <w:rsid w:val="00287139"/>
    <w:rsid w:val="00290CAD"/>
    <w:rsid w:val="00293603"/>
    <w:rsid w:val="002966B7"/>
    <w:rsid w:val="00297394"/>
    <w:rsid w:val="00297A4E"/>
    <w:rsid w:val="002A065C"/>
    <w:rsid w:val="002A069A"/>
    <w:rsid w:val="002A08EB"/>
    <w:rsid w:val="002A1B81"/>
    <w:rsid w:val="002A4DAA"/>
    <w:rsid w:val="002B259F"/>
    <w:rsid w:val="002B3569"/>
    <w:rsid w:val="002B58A4"/>
    <w:rsid w:val="002B7CF4"/>
    <w:rsid w:val="002C03F8"/>
    <w:rsid w:val="002C328B"/>
    <w:rsid w:val="002C37C3"/>
    <w:rsid w:val="002C4F8C"/>
    <w:rsid w:val="002D1939"/>
    <w:rsid w:val="002D3A6F"/>
    <w:rsid w:val="002D4329"/>
    <w:rsid w:val="002D7F29"/>
    <w:rsid w:val="002E2A80"/>
    <w:rsid w:val="002E2F27"/>
    <w:rsid w:val="002E5B55"/>
    <w:rsid w:val="002E7F56"/>
    <w:rsid w:val="002F18F2"/>
    <w:rsid w:val="002F366F"/>
    <w:rsid w:val="002F3874"/>
    <w:rsid w:val="00302E15"/>
    <w:rsid w:val="003069B2"/>
    <w:rsid w:val="00306C51"/>
    <w:rsid w:val="00307250"/>
    <w:rsid w:val="00307DB9"/>
    <w:rsid w:val="00310DF7"/>
    <w:rsid w:val="00314C39"/>
    <w:rsid w:val="0031662E"/>
    <w:rsid w:val="0032027C"/>
    <w:rsid w:val="00320305"/>
    <w:rsid w:val="00320EA7"/>
    <w:rsid w:val="00320EF1"/>
    <w:rsid w:val="00322B54"/>
    <w:rsid w:val="00323E2F"/>
    <w:rsid w:val="00327531"/>
    <w:rsid w:val="003312EC"/>
    <w:rsid w:val="003421BE"/>
    <w:rsid w:val="00342ADB"/>
    <w:rsid w:val="0034505F"/>
    <w:rsid w:val="0034607E"/>
    <w:rsid w:val="0035079E"/>
    <w:rsid w:val="00350D47"/>
    <w:rsid w:val="00353703"/>
    <w:rsid w:val="00356839"/>
    <w:rsid w:val="00357245"/>
    <w:rsid w:val="00357E27"/>
    <w:rsid w:val="003644F6"/>
    <w:rsid w:val="00364C39"/>
    <w:rsid w:val="00366531"/>
    <w:rsid w:val="00366CBD"/>
    <w:rsid w:val="00366F12"/>
    <w:rsid w:val="00367933"/>
    <w:rsid w:val="00367FBB"/>
    <w:rsid w:val="00371B70"/>
    <w:rsid w:val="00372BEB"/>
    <w:rsid w:val="00375888"/>
    <w:rsid w:val="00376310"/>
    <w:rsid w:val="00376A67"/>
    <w:rsid w:val="00376C89"/>
    <w:rsid w:val="0038277F"/>
    <w:rsid w:val="00383052"/>
    <w:rsid w:val="00383264"/>
    <w:rsid w:val="003852CB"/>
    <w:rsid w:val="00385DA5"/>
    <w:rsid w:val="00391856"/>
    <w:rsid w:val="003918E7"/>
    <w:rsid w:val="00395590"/>
    <w:rsid w:val="003A17E7"/>
    <w:rsid w:val="003A44E2"/>
    <w:rsid w:val="003A6306"/>
    <w:rsid w:val="003A66C6"/>
    <w:rsid w:val="003A7F8D"/>
    <w:rsid w:val="003B07A8"/>
    <w:rsid w:val="003B4248"/>
    <w:rsid w:val="003B6535"/>
    <w:rsid w:val="003C15E9"/>
    <w:rsid w:val="003C3CC9"/>
    <w:rsid w:val="003C41AA"/>
    <w:rsid w:val="003C465C"/>
    <w:rsid w:val="003C6712"/>
    <w:rsid w:val="003C7390"/>
    <w:rsid w:val="003C75AE"/>
    <w:rsid w:val="003D0658"/>
    <w:rsid w:val="003D0768"/>
    <w:rsid w:val="003D12C4"/>
    <w:rsid w:val="003D44A3"/>
    <w:rsid w:val="003D462E"/>
    <w:rsid w:val="003D5F0E"/>
    <w:rsid w:val="003D647B"/>
    <w:rsid w:val="003D79DB"/>
    <w:rsid w:val="003D7AAB"/>
    <w:rsid w:val="003E0269"/>
    <w:rsid w:val="003E0EF4"/>
    <w:rsid w:val="003E2382"/>
    <w:rsid w:val="003E538F"/>
    <w:rsid w:val="003E577E"/>
    <w:rsid w:val="003E5D90"/>
    <w:rsid w:val="003E7170"/>
    <w:rsid w:val="003E719C"/>
    <w:rsid w:val="003F1039"/>
    <w:rsid w:val="003F2B79"/>
    <w:rsid w:val="003F4F6A"/>
    <w:rsid w:val="003F54B8"/>
    <w:rsid w:val="003F6E67"/>
    <w:rsid w:val="003F7C33"/>
    <w:rsid w:val="00400959"/>
    <w:rsid w:val="00400FE2"/>
    <w:rsid w:val="00402EC3"/>
    <w:rsid w:val="0040321F"/>
    <w:rsid w:val="00406C71"/>
    <w:rsid w:val="00407FEF"/>
    <w:rsid w:val="00411549"/>
    <w:rsid w:val="00426E1F"/>
    <w:rsid w:val="00427ED8"/>
    <w:rsid w:val="00430557"/>
    <w:rsid w:val="00431814"/>
    <w:rsid w:val="004344EB"/>
    <w:rsid w:val="00434ECA"/>
    <w:rsid w:val="00435066"/>
    <w:rsid w:val="00435DF6"/>
    <w:rsid w:val="004361FF"/>
    <w:rsid w:val="00437837"/>
    <w:rsid w:val="00437BEE"/>
    <w:rsid w:val="004406DF"/>
    <w:rsid w:val="004409E2"/>
    <w:rsid w:val="00442615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30C1"/>
    <w:rsid w:val="00454F97"/>
    <w:rsid w:val="00455810"/>
    <w:rsid w:val="00455938"/>
    <w:rsid w:val="00455A1C"/>
    <w:rsid w:val="004567DF"/>
    <w:rsid w:val="0046148F"/>
    <w:rsid w:val="00463338"/>
    <w:rsid w:val="00463689"/>
    <w:rsid w:val="00463859"/>
    <w:rsid w:val="00466A9A"/>
    <w:rsid w:val="00470C8B"/>
    <w:rsid w:val="00474325"/>
    <w:rsid w:val="00475350"/>
    <w:rsid w:val="0047553B"/>
    <w:rsid w:val="00481A34"/>
    <w:rsid w:val="00490A71"/>
    <w:rsid w:val="00491BE7"/>
    <w:rsid w:val="00496307"/>
    <w:rsid w:val="0049667C"/>
    <w:rsid w:val="004A454D"/>
    <w:rsid w:val="004A748B"/>
    <w:rsid w:val="004A7B9F"/>
    <w:rsid w:val="004A7DC6"/>
    <w:rsid w:val="004B093D"/>
    <w:rsid w:val="004B1903"/>
    <w:rsid w:val="004B191E"/>
    <w:rsid w:val="004B2238"/>
    <w:rsid w:val="004B33D1"/>
    <w:rsid w:val="004B33F9"/>
    <w:rsid w:val="004B349C"/>
    <w:rsid w:val="004B676C"/>
    <w:rsid w:val="004B713F"/>
    <w:rsid w:val="004C2F65"/>
    <w:rsid w:val="004C4FF7"/>
    <w:rsid w:val="004D05DE"/>
    <w:rsid w:val="004D3D3B"/>
    <w:rsid w:val="004E02E2"/>
    <w:rsid w:val="004E0852"/>
    <w:rsid w:val="004E2C62"/>
    <w:rsid w:val="004E7352"/>
    <w:rsid w:val="004E7748"/>
    <w:rsid w:val="004F23CF"/>
    <w:rsid w:val="004F2CAE"/>
    <w:rsid w:val="004F3F36"/>
    <w:rsid w:val="004F4436"/>
    <w:rsid w:val="004F59B6"/>
    <w:rsid w:val="004F72C0"/>
    <w:rsid w:val="00501B45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99E"/>
    <w:rsid w:val="00515BC0"/>
    <w:rsid w:val="00516E2B"/>
    <w:rsid w:val="00521A98"/>
    <w:rsid w:val="0052344D"/>
    <w:rsid w:val="00524732"/>
    <w:rsid w:val="0052668A"/>
    <w:rsid w:val="00534357"/>
    <w:rsid w:val="005416A7"/>
    <w:rsid w:val="005431E8"/>
    <w:rsid w:val="0054561F"/>
    <w:rsid w:val="00545886"/>
    <w:rsid w:val="00550696"/>
    <w:rsid w:val="0055085F"/>
    <w:rsid w:val="00551786"/>
    <w:rsid w:val="00555787"/>
    <w:rsid w:val="00560E26"/>
    <w:rsid w:val="00567166"/>
    <w:rsid w:val="00567ACE"/>
    <w:rsid w:val="00573C89"/>
    <w:rsid w:val="00575DF4"/>
    <w:rsid w:val="00581E08"/>
    <w:rsid w:val="0058218A"/>
    <w:rsid w:val="00584C36"/>
    <w:rsid w:val="00585BC7"/>
    <w:rsid w:val="00586473"/>
    <w:rsid w:val="00586DD8"/>
    <w:rsid w:val="00590679"/>
    <w:rsid w:val="0059347A"/>
    <w:rsid w:val="005A0740"/>
    <w:rsid w:val="005A1B24"/>
    <w:rsid w:val="005A1BF4"/>
    <w:rsid w:val="005A1F1E"/>
    <w:rsid w:val="005A7ACD"/>
    <w:rsid w:val="005B2B16"/>
    <w:rsid w:val="005B2CB3"/>
    <w:rsid w:val="005B41F9"/>
    <w:rsid w:val="005B463C"/>
    <w:rsid w:val="005B5B87"/>
    <w:rsid w:val="005C0790"/>
    <w:rsid w:val="005C09AC"/>
    <w:rsid w:val="005C28DA"/>
    <w:rsid w:val="005C5327"/>
    <w:rsid w:val="005C6AB9"/>
    <w:rsid w:val="005D081E"/>
    <w:rsid w:val="005D0C04"/>
    <w:rsid w:val="005D112B"/>
    <w:rsid w:val="005D1AD9"/>
    <w:rsid w:val="005D3E7A"/>
    <w:rsid w:val="005D45F7"/>
    <w:rsid w:val="005D7510"/>
    <w:rsid w:val="005D76D8"/>
    <w:rsid w:val="005E16D4"/>
    <w:rsid w:val="005E2751"/>
    <w:rsid w:val="005E2976"/>
    <w:rsid w:val="005E302A"/>
    <w:rsid w:val="005E3942"/>
    <w:rsid w:val="005F2016"/>
    <w:rsid w:val="005F2426"/>
    <w:rsid w:val="005F25ED"/>
    <w:rsid w:val="005F3CE1"/>
    <w:rsid w:val="005F4701"/>
    <w:rsid w:val="005F5501"/>
    <w:rsid w:val="005F5B1C"/>
    <w:rsid w:val="006005E8"/>
    <w:rsid w:val="006009E8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713C"/>
    <w:rsid w:val="0063798C"/>
    <w:rsid w:val="00640B2D"/>
    <w:rsid w:val="00640E2F"/>
    <w:rsid w:val="00641300"/>
    <w:rsid w:val="00643264"/>
    <w:rsid w:val="00651348"/>
    <w:rsid w:val="006520F7"/>
    <w:rsid w:val="00655C3F"/>
    <w:rsid w:val="0065683A"/>
    <w:rsid w:val="00657B3D"/>
    <w:rsid w:val="0066098C"/>
    <w:rsid w:val="00662E26"/>
    <w:rsid w:val="00671725"/>
    <w:rsid w:val="0067625C"/>
    <w:rsid w:val="006775EE"/>
    <w:rsid w:val="0068040B"/>
    <w:rsid w:val="00682288"/>
    <w:rsid w:val="0068365E"/>
    <w:rsid w:val="0068659D"/>
    <w:rsid w:val="00687B05"/>
    <w:rsid w:val="00687BD8"/>
    <w:rsid w:val="006920C6"/>
    <w:rsid w:val="00693C9F"/>
    <w:rsid w:val="00693D3F"/>
    <w:rsid w:val="00694552"/>
    <w:rsid w:val="00695732"/>
    <w:rsid w:val="006967E2"/>
    <w:rsid w:val="006A34BF"/>
    <w:rsid w:val="006A50EE"/>
    <w:rsid w:val="006A5CB3"/>
    <w:rsid w:val="006A60B5"/>
    <w:rsid w:val="006A7BD0"/>
    <w:rsid w:val="006B2DB4"/>
    <w:rsid w:val="006B49C4"/>
    <w:rsid w:val="006B6F04"/>
    <w:rsid w:val="006C3E49"/>
    <w:rsid w:val="006C4C9A"/>
    <w:rsid w:val="006C7D1F"/>
    <w:rsid w:val="006C7DA5"/>
    <w:rsid w:val="006D0061"/>
    <w:rsid w:val="006D10B3"/>
    <w:rsid w:val="006D1B8F"/>
    <w:rsid w:val="006D2729"/>
    <w:rsid w:val="006D7222"/>
    <w:rsid w:val="006E1F96"/>
    <w:rsid w:val="006E296C"/>
    <w:rsid w:val="006E79B6"/>
    <w:rsid w:val="006F0352"/>
    <w:rsid w:val="006F2BF9"/>
    <w:rsid w:val="006F5B82"/>
    <w:rsid w:val="006F6F69"/>
    <w:rsid w:val="006F7576"/>
    <w:rsid w:val="007007F6"/>
    <w:rsid w:val="00701F51"/>
    <w:rsid w:val="00703404"/>
    <w:rsid w:val="00703AAA"/>
    <w:rsid w:val="007071A8"/>
    <w:rsid w:val="00713403"/>
    <w:rsid w:val="00715922"/>
    <w:rsid w:val="00716FDD"/>
    <w:rsid w:val="007173DB"/>
    <w:rsid w:val="00720A72"/>
    <w:rsid w:val="00721695"/>
    <w:rsid w:val="0072241E"/>
    <w:rsid w:val="00722863"/>
    <w:rsid w:val="00722E22"/>
    <w:rsid w:val="00725F92"/>
    <w:rsid w:val="0072600E"/>
    <w:rsid w:val="0073011D"/>
    <w:rsid w:val="007301A4"/>
    <w:rsid w:val="007302E2"/>
    <w:rsid w:val="00730C81"/>
    <w:rsid w:val="00730E0F"/>
    <w:rsid w:val="007314E9"/>
    <w:rsid w:val="007319C3"/>
    <w:rsid w:val="00731AB4"/>
    <w:rsid w:val="0073305E"/>
    <w:rsid w:val="007331D7"/>
    <w:rsid w:val="007407BC"/>
    <w:rsid w:val="00742479"/>
    <w:rsid w:val="0074290D"/>
    <w:rsid w:val="00742A45"/>
    <w:rsid w:val="007502BF"/>
    <w:rsid w:val="00751E8B"/>
    <w:rsid w:val="0075347F"/>
    <w:rsid w:val="007543C3"/>
    <w:rsid w:val="007554F8"/>
    <w:rsid w:val="00755AE2"/>
    <w:rsid w:val="00755C3A"/>
    <w:rsid w:val="007560A0"/>
    <w:rsid w:val="00756BB4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2A34"/>
    <w:rsid w:val="00772F99"/>
    <w:rsid w:val="0077409E"/>
    <w:rsid w:val="00780C5D"/>
    <w:rsid w:val="007817AE"/>
    <w:rsid w:val="0078702F"/>
    <w:rsid w:val="0079259C"/>
    <w:rsid w:val="0079540D"/>
    <w:rsid w:val="007976DE"/>
    <w:rsid w:val="007977D9"/>
    <w:rsid w:val="007A0FC5"/>
    <w:rsid w:val="007A4F70"/>
    <w:rsid w:val="007A5E13"/>
    <w:rsid w:val="007A73FA"/>
    <w:rsid w:val="007B3B8E"/>
    <w:rsid w:val="007C6E53"/>
    <w:rsid w:val="007C7AB8"/>
    <w:rsid w:val="007C7D38"/>
    <w:rsid w:val="007D0AD6"/>
    <w:rsid w:val="007D2035"/>
    <w:rsid w:val="007D38FE"/>
    <w:rsid w:val="007D602F"/>
    <w:rsid w:val="007E0484"/>
    <w:rsid w:val="007E18F6"/>
    <w:rsid w:val="007E223E"/>
    <w:rsid w:val="007E2DC5"/>
    <w:rsid w:val="007E3285"/>
    <w:rsid w:val="007E497E"/>
    <w:rsid w:val="007E6859"/>
    <w:rsid w:val="007E7DAA"/>
    <w:rsid w:val="007F2C21"/>
    <w:rsid w:val="007F4396"/>
    <w:rsid w:val="007F4D67"/>
    <w:rsid w:val="007F69A4"/>
    <w:rsid w:val="007F7796"/>
    <w:rsid w:val="00801B18"/>
    <w:rsid w:val="00803397"/>
    <w:rsid w:val="008071C7"/>
    <w:rsid w:val="008141D8"/>
    <w:rsid w:val="0081603A"/>
    <w:rsid w:val="00816CB4"/>
    <w:rsid w:val="00816E44"/>
    <w:rsid w:val="0081797E"/>
    <w:rsid w:val="00820EF6"/>
    <w:rsid w:val="00821469"/>
    <w:rsid w:val="00821561"/>
    <w:rsid w:val="008219A6"/>
    <w:rsid w:val="00823E31"/>
    <w:rsid w:val="008262AE"/>
    <w:rsid w:val="00827518"/>
    <w:rsid w:val="0082773B"/>
    <w:rsid w:val="0083137D"/>
    <w:rsid w:val="00831EA9"/>
    <w:rsid w:val="00831EC1"/>
    <w:rsid w:val="00833486"/>
    <w:rsid w:val="008368AE"/>
    <w:rsid w:val="00837BFD"/>
    <w:rsid w:val="008406E5"/>
    <w:rsid w:val="00844796"/>
    <w:rsid w:val="008500DD"/>
    <w:rsid w:val="00850DE1"/>
    <w:rsid w:val="00852D24"/>
    <w:rsid w:val="00854BB6"/>
    <w:rsid w:val="00854BF3"/>
    <w:rsid w:val="00855174"/>
    <w:rsid w:val="00855662"/>
    <w:rsid w:val="00861626"/>
    <w:rsid w:val="008628F1"/>
    <w:rsid w:val="008630F4"/>
    <w:rsid w:val="008660DD"/>
    <w:rsid w:val="008702EC"/>
    <w:rsid w:val="00871799"/>
    <w:rsid w:val="0087236B"/>
    <w:rsid w:val="0087341D"/>
    <w:rsid w:val="0087585B"/>
    <w:rsid w:val="008808CA"/>
    <w:rsid w:val="00881615"/>
    <w:rsid w:val="00882079"/>
    <w:rsid w:val="00887CF3"/>
    <w:rsid w:val="00887F3B"/>
    <w:rsid w:val="00890BAA"/>
    <w:rsid w:val="00895724"/>
    <w:rsid w:val="00896510"/>
    <w:rsid w:val="0089719F"/>
    <w:rsid w:val="008A0E8A"/>
    <w:rsid w:val="008A452C"/>
    <w:rsid w:val="008B0094"/>
    <w:rsid w:val="008B0CAB"/>
    <w:rsid w:val="008B2113"/>
    <w:rsid w:val="008B2F9F"/>
    <w:rsid w:val="008B3358"/>
    <w:rsid w:val="008B3B23"/>
    <w:rsid w:val="008B71DB"/>
    <w:rsid w:val="008C1265"/>
    <w:rsid w:val="008C14F1"/>
    <w:rsid w:val="008C5DE9"/>
    <w:rsid w:val="008C7887"/>
    <w:rsid w:val="008D19A1"/>
    <w:rsid w:val="008D442C"/>
    <w:rsid w:val="008E1262"/>
    <w:rsid w:val="008E7D0F"/>
    <w:rsid w:val="008F0B71"/>
    <w:rsid w:val="008F18DB"/>
    <w:rsid w:val="008F5687"/>
    <w:rsid w:val="008F70C5"/>
    <w:rsid w:val="00900BF7"/>
    <w:rsid w:val="00901D39"/>
    <w:rsid w:val="00904558"/>
    <w:rsid w:val="00905654"/>
    <w:rsid w:val="00907189"/>
    <w:rsid w:val="00910536"/>
    <w:rsid w:val="009117E5"/>
    <w:rsid w:val="00914DA1"/>
    <w:rsid w:val="0091543F"/>
    <w:rsid w:val="009156A5"/>
    <w:rsid w:val="00922416"/>
    <w:rsid w:val="009225FD"/>
    <w:rsid w:val="00922E50"/>
    <w:rsid w:val="00923D29"/>
    <w:rsid w:val="009250DD"/>
    <w:rsid w:val="00927863"/>
    <w:rsid w:val="00930AAD"/>
    <w:rsid w:val="00930E23"/>
    <w:rsid w:val="00934EBA"/>
    <w:rsid w:val="00935019"/>
    <w:rsid w:val="0093732D"/>
    <w:rsid w:val="009401D6"/>
    <w:rsid w:val="00942296"/>
    <w:rsid w:val="00945DF4"/>
    <w:rsid w:val="00947ECA"/>
    <w:rsid w:val="00947EF7"/>
    <w:rsid w:val="00950134"/>
    <w:rsid w:val="00954504"/>
    <w:rsid w:val="009644D0"/>
    <w:rsid w:val="009675F1"/>
    <w:rsid w:val="009702B4"/>
    <w:rsid w:val="00975DED"/>
    <w:rsid w:val="00976127"/>
    <w:rsid w:val="009802C3"/>
    <w:rsid w:val="009803A8"/>
    <w:rsid w:val="0098302C"/>
    <w:rsid w:val="00983B38"/>
    <w:rsid w:val="009849FB"/>
    <w:rsid w:val="00985825"/>
    <w:rsid w:val="00990F00"/>
    <w:rsid w:val="009917BC"/>
    <w:rsid w:val="00997001"/>
    <w:rsid w:val="0099708B"/>
    <w:rsid w:val="009A14B6"/>
    <w:rsid w:val="009A1575"/>
    <w:rsid w:val="009A4443"/>
    <w:rsid w:val="009A478B"/>
    <w:rsid w:val="009A5F6C"/>
    <w:rsid w:val="009A7C81"/>
    <w:rsid w:val="009B162F"/>
    <w:rsid w:val="009B6516"/>
    <w:rsid w:val="009B760E"/>
    <w:rsid w:val="009C05C8"/>
    <w:rsid w:val="009C30AE"/>
    <w:rsid w:val="009C3711"/>
    <w:rsid w:val="009C3A40"/>
    <w:rsid w:val="009C42BA"/>
    <w:rsid w:val="009C579B"/>
    <w:rsid w:val="009C5FF0"/>
    <w:rsid w:val="009D0566"/>
    <w:rsid w:val="009D20AE"/>
    <w:rsid w:val="009D30AF"/>
    <w:rsid w:val="009D37FC"/>
    <w:rsid w:val="009D5087"/>
    <w:rsid w:val="009D5261"/>
    <w:rsid w:val="009D59D8"/>
    <w:rsid w:val="009D5C28"/>
    <w:rsid w:val="009D6A76"/>
    <w:rsid w:val="009E0B20"/>
    <w:rsid w:val="009E123A"/>
    <w:rsid w:val="009E165C"/>
    <w:rsid w:val="009E1833"/>
    <w:rsid w:val="009E47A4"/>
    <w:rsid w:val="009E5253"/>
    <w:rsid w:val="009F291E"/>
    <w:rsid w:val="00A017C4"/>
    <w:rsid w:val="00A02F11"/>
    <w:rsid w:val="00A03B0F"/>
    <w:rsid w:val="00A0653C"/>
    <w:rsid w:val="00A06A18"/>
    <w:rsid w:val="00A072F3"/>
    <w:rsid w:val="00A07AC8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304F2"/>
    <w:rsid w:val="00A31467"/>
    <w:rsid w:val="00A331A6"/>
    <w:rsid w:val="00A34DEA"/>
    <w:rsid w:val="00A353B5"/>
    <w:rsid w:val="00A36373"/>
    <w:rsid w:val="00A3678F"/>
    <w:rsid w:val="00A37695"/>
    <w:rsid w:val="00A40B1A"/>
    <w:rsid w:val="00A413E6"/>
    <w:rsid w:val="00A41B72"/>
    <w:rsid w:val="00A46378"/>
    <w:rsid w:val="00A47E9F"/>
    <w:rsid w:val="00A501F1"/>
    <w:rsid w:val="00A5087E"/>
    <w:rsid w:val="00A51DEB"/>
    <w:rsid w:val="00A54B7F"/>
    <w:rsid w:val="00A611F9"/>
    <w:rsid w:val="00A62DF0"/>
    <w:rsid w:val="00A62F7A"/>
    <w:rsid w:val="00A6440C"/>
    <w:rsid w:val="00A66932"/>
    <w:rsid w:val="00A67E92"/>
    <w:rsid w:val="00A716E1"/>
    <w:rsid w:val="00A74179"/>
    <w:rsid w:val="00A75362"/>
    <w:rsid w:val="00A75401"/>
    <w:rsid w:val="00A83F6F"/>
    <w:rsid w:val="00A865B2"/>
    <w:rsid w:val="00A91565"/>
    <w:rsid w:val="00A94789"/>
    <w:rsid w:val="00A95FD5"/>
    <w:rsid w:val="00AA03FA"/>
    <w:rsid w:val="00AA0EAC"/>
    <w:rsid w:val="00AA2258"/>
    <w:rsid w:val="00AA4EF4"/>
    <w:rsid w:val="00AB2D38"/>
    <w:rsid w:val="00AB6C35"/>
    <w:rsid w:val="00AC13D8"/>
    <w:rsid w:val="00AC2B0A"/>
    <w:rsid w:val="00AC52EF"/>
    <w:rsid w:val="00AD059F"/>
    <w:rsid w:val="00AD0DB6"/>
    <w:rsid w:val="00AD16A6"/>
    <w:rsid w:val="00AD3B54"/>
    <w:rsid w:val="00AD43FE"/>
    <w:rsid w:val="00AD6187"/>
    <w:rsid w:val="00AD639B"/>
    <w:rsid w:val="00AD736B"/>
    <w:rsid w:val="00AE1E28"/>
    <w:rsid w:val="00AE32F5"/>
    <w:rsid w:val="00AE69F3"/>
    <w:rsid w:val="00AF5AF0"/>
    <w:rsid w:val="00AF74A4"/>
    <w:rsid w:val="00B01CD2"/>
    <w:rsid w:val="00B032C3"/>
    <w:rsid w:val="00B04172"/>
    <w:rsid w:val="00B05BC7"/>
    <w:rsid w:val="00B10AD9"/>
    <w:rsid w:val="00B10CAC"/>
    <w:rsid w:val="00B11C9A"/>
    <w:rsid w:val="00B145BE"/>
    <w:rsid w:val="00B14E24"/>
    <w:rsid w:val="00B15E18"/>
    <w:rsid w:val="00B205F3"/>
    <w:rsid w:val="00B21DE0"/>
    <w:rsid w:val="00B22B1B"/>
    <w:rsid w:val="00B22C5A"/>
    <w:rsid w:val="00B23D31"/>
    <w:rsid w:val="00B25064"/>
    <w:rsid w:val="00B303F9"/>
    <w:rsid w:val="00B305B4"/>
    <w:rsid w:val="00B30F6E"/>
    <w:rsid w:val="00B323D0"/>
    <w:rsid w:val="00B34E8C"/>
    <w:rsid w:val="00B40FFE"/>
    <w:rsid w:val="00B461D0"/>
    <w:rsid w:val="00B472DD"/>
    <w:rsid w:val="00B524C4"/>
    <w:rsid w:val="00B52FBD"/>
    <w:rsid w:val="00B533BB"/>
    <w:rsid w:val="00B5352F"/>
    <w:rsid w:val="00B55CAA"/>
    <w:rsid w:val="00B605E3"/>
    <w:rsid w:val="00B61839"/>
    <w:rsid w:val="00B63E8D"/>
    <w:rsid w:val="00B70E31"/>
    <w:rsid w:val="00B71E00"/>
    <w:rsid w:val="00B730AD"/>
    <w:rsid w:val="00B77F07"/>
    <w:rsid w:val="00B80DDF"/>
    <w:rsid w:val="00B81D0D"/>
    <w:rsid w:val="00B85852"/>
    <w:rsid w:val="00B941F8"/>
    <w:rsid w:val="00B97599"/>
    <w:rsid w:val="00B97847"/>
    <w:rsid w:val="00BA06CB"/>
    <w:rsid w:val="00BA3DD4"/>
    <w:rsid w:val="00BA3E58"/>
    <w:rsid w:val="00BA44D3"/>
    <w:rsid w:val="00BA4838"/>
    <w:rsid w:val="00BA60C9"/>
    <w:rsid w:val="00BA7CF1"/>
    <w:rsid w:val="00BB1015"/>
    <w:rsid w:val="00BB43AF"/>
    <w:rsid w:val="00BB551A"/>
    <w:rsid w:val="00BD0A2D"/>
    <w:rsid w:val="00BD21B1"/>
    <w:rsid w:val="00BD3D15"/>
    <w:rsid w:val="00BE1B98"/>
    <w:rsid w:val="00BE3ECD"/>
    <w:rsid w:val="00BE5D6E"/>
    <w:rsid w:val="00BE724E"/>
    <w:rsid w:val="00BE732A"/>
    <w:rsid w:val="00BF264B"/>
    <w:rsid w:val="00BF4757"/>
    <w:rsid w:val="00BF6E68"/>
    <w:rsid w:val="00BF7BFE"/>
    <w:rsid w:val="00C00546"/>
    <w:rsid w:val="00C021BD"/>
    <w:rsid w:val="00C036B3"/>
    <w:rsid w:val="00C045AC"/>
    <w:rsid w:val="00C047BE"/>
    <w:rsid w:val="00C04B0B"/>
    <w:rsid w:val="00C05540"/>
    <w:rsid w:val="00C11EB0"/>
    <w:rsid w:val="00C13789"/>
    <w:rsid w:val="00C146C2"/>
    <w:rsid w:val="00C15822"/>
    <w:rsid w:val="00C160D8"/>
    <w:rsid w:val="00C1722E"/>
    <w:rsid w:val="00C200FE"/>
    <w:rsid w:val="00C237EC"/>
    <w:rsid w:val="00C23992"/>
    <w:rsid w:val="00C23F17"/>
    <w:rsid w:val="00C3069C"/>
    <w:rsid w:val="00C31756"/>
    <w:rsid w:val="00C33D05"/>
    <w:rsid w:val="00C37197"/>
    <w:rsid w:val="00C426AD"/>
    <w:rsid w:val="00C43D5D"/>
    <w:rsid w:val="00C43EC3"/>
    <w:rsid w:val="00C467CE"/>
    <w:rsid w:val="00C46D8B"/>
    <w:rsid w:val="00C472A2"/>
    <w:rsid w:val="00C50662"/>
    <w:rsid w:val="00C50C39"/>
    <w:rsid w:val="00C529E0"/>
    <w:rsid w:val="00C52DA3"/>
    <w:rsid w:val="00C578FD"/>
    <w:rsid w:val="00C60A06"/>
    <w:rsid w:val="00C60BD7"/>
    <w:rsid w:val="00C61461"/>
    <w:rsid w:val="00C62756"/>
    <w:rsid w:val="00C640D1"/>
    <w:rsid w:val="00C67320"/>
    <w:rsid w:val="00C67577"/>
    <w:rsid w:val="00C707B9"/>
    <w:rsid w:val="00C714A8"/>
    <w:rsid w:val="00C72F0E"/>
    <w:rsid w:val="00C74F3C"/>
    <w:rsid w:val="00C81AAF"/>
    <w:rsid w:val="00C87186"/>
    <w:rsid w:val="00C90E8D"/>
    <w:rsid w:val="00C921CC"/>
    <w:rsid w:val="00C92925"/>
    <w:rsid w:val="00C94BE3"/>
    <w:rsid w:val="00CA0DAB"/>
    <w:rsid w:val="00CA149C"/>
    <w:rsid w:val="00CA314F"/>
    <w:rsid w:val="00CA7230"/>
    <w:rsid w:val="00CB094F"/>
    <w:rsid w:val="00CB4E8B"/>
    <w:rsid w:val="00CB5C63"/>
    <w:rsid w:val="00CC0236"/>
    <w:rsid w:val="00CC077A"/>
    <w:rsid w:val="00CC20F6"/>
    <w:rsid w:val="00CC267E"/>
    <w:rsid w:val="00CC2E20"/>
    <w:rsid w:val="00CD2D2A"/>
    <w:rsid w:val="00CD5959"/>
    <w:rsid w:val="00CD5C31"/>
    <w:rsid w:val="00CE1E4A"/>
    <w:rsid w:val="00CE6113"/>
    <w:rsid w:val="00CE6CF9"/>
    <w:rsid w:val="00CE7A1D"/>
    <w:rsid w:val="00CF6A25"/>
    <w:rsid w:val="00D001B3"/>
    <w:rsid w:val="00D0152B"/>
    <w:rsid w:val="00D01B4B"/>
    <w:rsid w:val="00D01FF6"/>
    <w:rsid w:val="00D071FB"/>
    <w:rsid w:val="00D07612"/>
    <w:rsid w:val="00D10033"/>
    <w:rsid w:val="00D10847"/>
    <w:rsid w:val="00D15E89"/>
    <w:rsid w:val="00D15FBB"/>
    <w:rsid w:val="00D20730"/>
    <w:rsid w:val="00D20FCF"/>
    <w:rsid w:val="00D21F72"/>
    <w:rsid w:val="00D2238E"/>
    <w:rsid w:val="00D2387C"/>
    <w:rsid w:val="00D2391E"/>
    <w:rsid w:val="00D26193"/>
    <w:rsid w:val="00D261AD"/>
    <w:rsid w:val="00D265BE"/>
    <w:rsid w:val="00D307FB"/>
    <w:rsid w:val="00D30BD7"/>
    <w:rsid w:val="00D36D90"/>
    <w:rsid w:val="00D40474"/>
    <w:rsid w:val="00D407D1"/>
    <w:rsid w:val="00D40F5C"/>
    <w:rsid w:val="00D4284C"/>
    <w:rsid w:val="00D42C5F"/>
    <w:rsid w:val="00D447C4"/>
    <w:rsid w:val="00D44A61"/>
    <w:rsid w:val="00D46CAE"/>
    <w:rsid w:val="00D515C1"/>
    <w:rsid w:val="00D52595"/>
    <w:rsid w:val="00D545E3"/>
    <w:rsid w:val="00D5582E"/>
    <w:rsid w:val="00D569FE"/>
    <w:rsid w:val="00D57C84"/>
    <w:rsid w:val="00D61F09"/>
    <w:rsid w:val="00D64669"/>
    <w:rsid w:val="00D67230"/>
    <w:rsid w:val="00D73FF8"/>
    <w:rsid w:val="00D7644E"/>
    <w:rsid w:val="00D82C89"/>
    <w:rsid w:val="00D82E2C"/>
    <w:rsid w:val="00D8462F"/>
    <w:rsid w:val="00D85DAC"/>
    <w:rsid w:val="00D868E0"/>
    <w:rsid w:val="00D9098E"/>
    <w:rsid w:val="00D91CC4"/>
    <w:rsid w:val="00D91D34"/>
    <w:rsid w:val="00D93227"/>
    <w:rsid w:val="00D93A5A"/>
    <w:rsid w:val="00D96283"/>
    <w:rsid w:val="00D975B7"/>
    <w:rsid w:val="00DA0BAE"/>
    <w:rsid w:val="00DA30B8"/>
    <w:rsid w:val="00DA363B"/>
    <w:rsid w:val="00DA5F73"/>
    <w:rsid w:val="00DA6B24"/>
    <w:rsid w:val="00DB6082"/>
    <w:rsid w:val="00DC369C"/>
    <w:rsid w:val="00DC3E6B"/>
    <w:rsid w:val="00DC3FC3"/>
    <w:rsid w:val="00DC4E6E"/>
    <w:rsid w:val="00DC7B40"/>
    <w:rsid w:val="00DD25E2"/>
    <w:rsid w:val="00DD293F"/>
    <w:rsid w:val="00DD2FA8"/>
    <w:rsid w:val="00DD327C"/>
    <w:rsid w:val="00DD4024"/>
    <w:rsid w:val="00DD7061"/>
    <w:rsid w:val="00DD767E"/>
    <w:rsid w:val="00DD7DCF"/>
    <w:rsid w:val="00DE18F3"/>
    <w:rsid w:val="00DE1FC0"/>
    <w:rsid w:val="00DE3C82"/>
    <w:rsid w:val="00DE477F"/>
    <w:rsid w:val="00DE4F94"/>
    <w:rsid w:val="00DE52AA"/>
    <w:rsid w:val="00DE67E6"/>
    <w:rsid w:val="00DE7362"/>
    <w:rsid w:val="00DF2285"/>
    <w:rsid w:val="00DF25BB"/>
    <w:rsid w:val="00DF28E0"/>
    <w:rsid w:val="00DF3648"/>
    <w:rsid w:val="00DF7F70"/>
    <w:rsid w:val="00E00003"/>
    <w:rsid w:val="00E04E80"/>
    <w:rsid w:val="00E06262"/>
    <w:rsid w:val="00E066DD"/>
    <w:rsid w:val="00E06C04"/>
    <w:rsid w:val="00E076D5"/>
    <w:rsid w:val="00E10FB0"/>
    <w:rsid w:val="00E1113E"/>
    <w:rsid w:val="00E12B45"/>
    <w:rsid w:val="00E13584"/>
    <w:rsid w:val="00E161ED"/>
    <w:rsid w:val="00E21AB9"/>
    <w:rsid w:val="00E2515B"/>
    <w:rsid w:val="00E25FE3"/>
    <w:rsid w:val="00E33138"/>
    <w:rsid w:val="00E40AA2"/>
    <w:rsid w:val="00E42D9B"/>
    <w:rsid w:val="00E437D9"/>
    <w:rsid w:val="00E44FD5"/>
    <w:rsid w:val="00E4511C"/>
    <w:rsid w:val="00E4538E"/>
    <w:rsid w:val="00E46D2A"/>
    <w:rsid w:val="00E512A5"/>
    <w:rsid w:val="00E51FE4"/>
    <w:rsid w:val="00E52F0A"/>
    <w:rsid w:val="00E53405"/>
    <w:rsid w:val="00E61EDF"/>
    <w:rsid w:val="00E637D1"/>
    <w:rsid w:val="00E649F4"/>
    <w:rsid w:val="00E65E6B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4AB"/>
    <w:rsid w:val="00E73ECA"/>
    <w:rsid w:val="00E742A7"/>
    <w:rsid w:val="00E753E6"/>
    <w:rsid w:val="00E813DE"/>
    <w:rsid w:val="00E86210"/>
    <w:rsid w:val="00E924C1"/>
    <w:rsid w:val="00E9265F"/>
    <w:rsid w:val="00E93C36"/>
    <w:rsid w:val="00E954AD"/>
    <w:rsid w:val="00E955D8"/>
    <w:rsid w:val="00E97ADA"/>
    <w:rsid w:val="00EA4015"/>
    <w:rsid w:val="00EA7542"/>
    <w:rsid w:val="00EB0F45"/>
    <w:rsid w:val="00EB0FC7"/>
    <w:rsid w:val="00EB1F3F"/>
    <w:rsid w:val="00EB2FC7"/>
    <w:rsid w:val="00EB485E"/>
    <w:rsid w:val="00EB5964"/>
    <w:rsid w:val="00EB6588"/>
    <w:rsid w:val="00EC19DA"/>
    <w:rsid w:val="00EC77BE"/>
    <w:rsid w:val="00ED00CB"/>
    <w:rsid w:val="00ED0132"/>
    <w:rsid w:val="00ED031D"/>
    <w:rsid w:val="00ED5179"/>
    <w:rsid w:val="00ED6D07"/>
    <w:rsid w:val="00ED7C74"/>
    <w:rsid w:val="00EE08DA"/>
    <w:rsid w:val="00EE529F"/>
    <w:rsid w:val="00EE76F0"/>
    <w:rsid w:val="00EF389A"/>
    <w:rsid w:val="00F0023A"/>
    <w:rsid w:val="00F00428"/>
    <w:rsid w:val="00F02A67"/>
    <w:rsid w:val="00F03AA5"/>
    <w:rsid w:val="00F06DA3"/>
    <w:rsid w:val="00F10CCD"/>
    <w:rsid w:val="00F163F2"/>
    <w:rsid w:val="00F174FC"/>
    <w:rsid w:val="00F208F1"/>
    <w:rsid w:val="00F208F7"/>
    <w:rsid w:val="00F20B81"/>
    <w:rsid w:val="00F221B6"/>
    <w:rsid w:val="00F22378"/>
    <w:rsid w:val="00F22CA6"/>
    <w:rsid w:val="00F24BB0"/>
    <w:rsid w:val="00F30B41"/>
    <w:rsid w:val="00F33C7A"/>
    <w:rsid w:val="00F4218D"/>
    <w:rsid w:val="00F423B4"/>
    <w:rsid w:val="00F4303D"/>
    <w:rsid w:val="00F43F32"/>
    <w:rsid w:val="00F46A91"/>
    <w:rsid w:val="00F472AA"/>
    <w:rsid w:val="00F5082D"/>
    <w:rsid w:val="00F51A12"/>
    <w:rsid w:val="00F55759"/>
    <w:rsid w:val="00F60A25"/>
    <w:rsid w:val="00F61A4E"/>
    <w:rsid w:val="00F634BB"/>
    <w:rsid w:val="00F63992"/>
    <w:rsid w:val="00F63DE7"/>
    <w:rsid w:val="00F654F7"/>
    <w:rsid w:val="00F65CF1"/>
    <w:rsid w:val="00F66694"/>
    <w:rsid w:val="00F71760"/>
    <w:rsid w:val="00F7267A"/>
    <w:rsid w:val="00F736CC"/>
    <w:rsid w:val="00F7412B"/>
    <w:rsid w:val="00F75EE4"/>
    <w:rsid w:val="00F77272"/>
    <w:rsid w:val="00F774BB"/>
    <w:rsid w:val="00F80AE7"/>
    <w:rsid w:val="00F81222"/>
    <w:rsid w:val="00F831EF"/>
    <w:rsid w:val="00F8631C"/>
    <w:rsid w:val="00F92BCD"/>
    <w:rsid w:val="00F949D0"/>
    <w:rsid w:val="00F94AA0"/>
    <w:rsid w:val="00F95448"/>
    <w:rsid w:val="00F9672C"/>
    <w:rsid w:val="00F97E10"/>
    <w:rsid w:val="00FA518B"/>
    <w:rsid w:val="00FA693F"/>
    <w:rsid w:val="00FB1CE7"/>
    <w:rsid w:val="00FB2076"/>
    <w:rsid w:val="00FB55C2"/>
    <w:rsid w:val="00FB5A17"/>
    <w:rsid w:val="00FB6082"/>
    <w:rsid w:val="00FC24B5"/>
    <w:rsid w:val="00FC339B"/>
    <w:rsid w:val="00FC3E16"/>
    <w:rsid w:val="00FC41B2"/>
    <w:rsid w:val="00FC537C"/>
    <w:rsid w:val="00FC6C04"/>
    <w:rsid w:val="00FD0839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46A4"/>
    <w:rsid w:val="00FE730A"/>
    <w:rsid w:val="00FE751D"/>
    <w:rsid w:val="00FF14BD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1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3011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No Spacing"/>
    <w:uiPriority w:val="1"/>
    <w:qFormat/>
    <w:rsid w:val="007301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chart" Target="charts/chart34.xml"/><Relationship Id="rId47" Type="http://schemas.openxmlformats.org/officeDocument/2006/relationships/chart" Target="charts/chart39.xml"/><Relationship Id="rId50" Type="http://schemas.openxmlformats.org/officeDocument/2006/relationships/chart" Target="charts/chart42.xml"/><Relationship Id="rId55" Type="http://schemas.openxmlformats.org/officeDocument/2006/relationships/chart" Target="charts/chart47.xml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chart" Target="charts/chart33.xml"/><Relationship Id="rId54" Type="http://schemas.openxmlformats.org/officeDocument/2006/relationships/chart" Target="charts/chart46.xm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45" Type="http://schemas.openxmlformats.org/officeDocument/2006/relationships/chart" Target="charts/chart37.xml"/><Relationship Id="rId53" Type="http://schemas.openxmlformats.org/officeDocument/2006/relationships/chart" Target="charts/chart45.xml"/><Relationship Id="rId58" Type="http://schemas.openxmlformats.org/officeDocument/2006/relationships/chart" Target="charts/chart50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49" Type="http://schemas.openxmlformats.org/officeDocument/2006/relationships/chart" Target="charts/chart41.xml"/><Relationship Id="rId57" Type="http://schemas.openxmlformats.org/officeDocument/2006/relationships/chart" Target="charts/chart49.xml"/><Relationship Id="rId61" Type="http://schemas.openxmlformats.org/officeDocument/2006/relationships/header" Target="header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4" Type="http://schemas.openxmlformats.org/officeDocument/2006/relationships/chart" Target="charts/chart36.xml"/><Relationship Id="rId52" Type="http://schemas.openxmlformats.org/officeDocument/2006/relationships/chart" Target="charts/chart44.xml"/><Relationship Id="rId60" Type="http://schemas.openxmlformats.org/officeDocument/2006/relationships/chart" Target="charts/chart5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chart" Target="charts/chart35.xml"/><Relationship Id="rId48" Type="http://schemas.openxmlformats.org/officeDocument/2006/relationships/chart" Target="charts/chart40.xml"/><Relationship Id="rId56" Type="http://schemas.openxmlformats.org/officeDocument/2006/relationships/chart" Target="charts/chart48.xml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43.xml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46" Type="http://schemas.openxmlformats.org/officeDocument/2006/relationships/chart" Target="charts/chart38.xml"/><Relationship Id="rId59" Type="http://schemas.openxmlformats.org/officeDocument/2006/relationships/chart" Target="charts/chart5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6.xlsx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7.xlsx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8.xlsx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9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0.xlsx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1.xlsx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Процентное соотношение количества</a:t>
            </a:r>
            <a:r>
              <a:rPr lang="ru-RU" sz="1600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групп оценок</a:t>
            </a:r>
            <a:endParaRPr lang="ru-RU" sz="1600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1177275230060025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7289816222580483"/>
          <c:y val="0.18331296459825608"/>
          <c:w val="0.46979007400603445"/>
          <c:h val="0.6116283517326115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0.40189999999999998</c:v>
                </c:pt>
                <c:pt idx="1">
                  <c:v>0.34289999999999998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24-4802-A569-F1A5525DB0C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34,58 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38,41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Лист1!$C$2:$C$3</c:f>
              <c:numCache>
                <c:formatCode>0.00%</c:formatCode>
                <c:ptCount val="2"/>
                <c:pt idx="0">
                  <c:v>0.3458</c:v>
                </c:pt>
                <c:pt idx="1">
                  <c:v>0.3841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24-4802-A569-F1A5525DB0C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ru-RU"/>
                      <a:t>0,56</a:t>
                    </a:r>
                    <a:r>
                      <a:rPr lang="en-US"/>
                      <a:t>%</a:t>
                    </a:r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23,17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Лист1!$D$2:$D$3</c:f>
              <c:numCache>
                <c:formatCode>0.00%</c:formatCode>
                <c:ptCount val="2"/>
                <c:pt idx="0">
                  <c:v>0.2056</c:v>
                </c:pt>
                <c:pt idx="1">
                  <c:v>0.23169999999999999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524-4802-A569-F1A5525DB0C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4,67</a:t>
                    </a:r>
                  </a:p>
                  <a:p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4,13</a:t>
                    </a:r>
                  </a:p>
                  <a:p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Лист1!$E$2:$E$3</c:f>
              <c:numCache>
                <c:formatCode>0.00%</c:formatCode>
                <c:ptCount val="2"/>
                <c:pt idx="0">
                  <c:v>4.6699999999999998E-2</c:v>
                </c:pt>
                <c:pt idx="1">
                  <c:v>4.1300000000000003E-2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524-4802-A569-F1A5525DB0C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360954112"/>
        <c:axId val="361029632"/>
      </c:barChart>
      <c:catAx>
        <c:axId val="360954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029632"/>
        <c:crosses val="autoZero"/>
        <c:auto val="1"/>
        <c:lblAlgn val="ctr"/>
        <c:lblOffset val="100"/>
        <c:noMultiLvlLbl val="0"/>
      </c:catAx>
      <c:valAx>
        <c:axId val="361029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0954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Всего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C7F-4A56-A5BF-77079CFBA1EC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C7F-4A56-A5BF-77079CFBA1EC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ru-RU"/>
                      <a:t>6,47</a:t>
                    </a:r>
                    <a:r>
                      <a:rPr lang="ru-RU" baseline="0"/>
                      <a:t> 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25,23</a:t>
                    </a:r>
                    <a:r>
                      <a:rPr lang="ru-RU" baseline="0"/>
                      <a:t> 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ru-RU"/>
                      <a:t>7,30</a:t>
                    </a:r>
                    <a:r>
                      <a:rPr lang="ru-RU" baseline="0"/>
                      <a:t> 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Ненецкий автономный округ</c:v>
                </c:pt>
                <c:pt idx="1">
                  <c:v>Муниципальный район Заполярный район</c:v>
                </c:pt>
                <c:pt idx="2">
                  <c:v>город Нарьян-Мар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0.26469999999999999</c:v>
                </c:pt>
                <c:pt idx="1">
                  <c:v>0.25230000000000002</c:v>
                </c:pt>
                <c:pt idx="2">
                  <c:v>0.27300000000000002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C7F-4A56-A5BF-77079CFBA1E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1148800"/>
        <c:axId val="361164800"/>
      </c:barChart>
      <c:catAx>
        <c:axId val="3611488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164800"/>
        <c:crosses val="autoZero"/>
        <c:auto val="1"/>
        <c:lblAlgn val="ctr"/>
        <c:lblOffset val="100"/>
        <c:noMultiLvlLbl val="0"/>
      </c:catAx>
      <c:valAx>
        <c:axId val="3611648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148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0.43009999999999998</c:v>
                </c:pt>
                <c:pt idx="1">
                  <c:v>0.46429999999999999</c:v>
                </c:pt>
                <c:pt idx="2">
                  <c:v>0.38</c:v>
                </c:pt>
                <c:pt idx="3">
                  <c:v>0.52159999999999995</c:v>
                </c:pt>
                <c:pt idx="4">
                  <c:v>0.56730000000000003</c:v>
                </c:pt>
                <c:pt idx="5">
                  <c:v>0.52270000000000005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1345792"/>
        <c:axId val="361354368"/>
      </c:barChart>
      <c:catAx>
        <c:axId val="361345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354368"/>
        <c:crosses val="autoZero"/>
        <c:auto val="1"/>
        <c:lblAlgn val="ctr"/>
        <c:lblOffset val="100"/>
        <c:noMultiLvlLbl val="0"/>
      </c:catAx>
      <c:valAx>
        <c:axId val="361354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345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Pt>
            <c:idx val="17"/>
            <c:invertIfNegative val="0"/>
            <c:bubble3D val="0"/>
            <c:spPr>
              <a:solidFill>
                <a:srgbClr val="C00000"/>
              </a:solidFill>
              <a:ln w="9525" cap="flat" cmpd="sng" algn="ctr">
                <a:solidFill>
                  <a:schemeClr val="accent2">
                    <a:shade val="95000"/>
                    <a:satMod val="105000"/>
                  </a:schemeClr>
                </a:solidFill>
                <a:prstDash val="solid"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с. Нижняя Пеша"</c:v>
                </c:pt>
                <c:pt idx="4">
                  <c:v>ГБОУ НАО "СШ п. Хорей - Вер"</c:v>
                </c:pt>
                <c:pt idx="5">
                  <c:v>ГБОУ НАО "СОШ с. Ома"</c:v>
                </c:pt>
                <c:pt idx="6">
                  <c:v>ГБОУ НАО "СШ с. Великовисочное"</c:v>
                </c:pt>
                <c:pt idx="7">
                  <c:v>ГБОУ НАО "СОШ с. Тельвиска"</c:v>
                </c:pt>
                <c:pt idx="8">
                  <c:v>ГБОУ НАО "СШ п. Индига"</c:v>
                </c:pt>
                <c:pt idx="9">
                  <c:v>ГБОУ НАО "ОШ п. Усть-Кара"</c:v>
                </c:pt>
                <c:pt idx="10">
                  <c:v>ГБОУ НАО "ОШ с. Коткино</c:v>
                </c:pt>
                <c:pt idx="11">
                  <c:v>ГБОУ НАО "ОШ п. Каратайка"</c:v>
                </c:pt>
                <c:pt idx="12">
                  <c:v>ГБОУ НАО "СШ п. Харута"</c:v>
                </c:pt>
                <c:pt idx="13">
                  <c:v>ГБОУ НАО "СШ п. Красное"</c:v>
                </c:pt>
                <c:pt idx="14">
                  <c:v>ГБОУ НАО "ОШ д. Андег"</c:v>
                </c:pt>
                <c:pt idx="15">
                  <c:v>ГБОУ НАО "СОШ с. Оксино"</c:v>
                </c:pt>
                <c:pt idx="16">
                  <c:v>ГБОУ НАО "ОШ п. Амдерма"</c:v>
                </c:pt>
                <c:pt idx="17">
                  <c:v>ГБОУ НАО "ОШ п. Нельмин-Нос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0.37780000000000002</c:v>
                </c:pt>
                <c:pt idx="1">
                  <c:v>0.375</c:v>
                </c:pt>
                <c:pt idx="2">
                  <c:v>0.79169999999999996</c:v>
                </c:pt>
                <c:pt idx="3">
                  <c:v>0.1</c:v>
                </c:pt>
                <c:pt idx="4">
                  <c:v>0.35709999999999997</c:v>
                </c:pt>
                <c:pt idx="5">
                  <c:v>0.3125</c:v>
                </c:pt>
                <c:pt idx="6">
                  <c:v>0.83330000000000004</c:v>
                </c:pt>
                <c:pt idx="7">
                  <c:v>0.3</c:v>
                </c:pt>
                <c:pt idx="8">
                  <c:v>0.55559999999999998</c:v>
                </c:pt>
                <c:pt idx="9">
                  <c:v>0.1875</c:v>
                </c:pt>
                <c:pt idx="10">
                  <c:v>0.4375</c:v>
                </c:pt>
                <c:pt idx="11">
                  <c:v>0.77780000000000005</c:v>
                </c:pt>
                <c:pt idx="12">
                  <c:v>0.45</c:v>
                </c:pt>
                <c:pt idx="13">
                  <c:v>0.38540000000000002</c:v>
                </c:pt>
                <c:pt idx="14">
                  <c:v>0.3125</c:v>
                </c:pt>
                <c:pt idx="15">
                  <c:v>0.5</c:v>
                </c:pt>
                <c:pt idx="16">
                  <c:v>0.58330000000000004</c:v>
                </c:pt>
                <c:pt idx="17">
                  <c:v>0.47220000000000001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1430016"/>
        <c:axId val="361493632"/>
      </c:barChart>
      <c:catAx>
        <c:axId val="361430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493632"/>
        <c:crosses val="autoZero"/>
        <c:auto val="1"/>
        <c:lblAlgn val="ctr"/>
        <c:lblOffset val="100"/>
        <c:noMultiLvlLbl val="0"/>
      </c:catAx>
      <c:valAx>
        <c:axId val="361493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430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0.53049999999999997</c:v>
                </c:pt>
                <c:pt idx="1">
                  <c:v>0.58330000000000004</c:v>
                </c:pt>
                <c:pt idx="2">
                  <c:v>0.21329999999999999</c:v>
                </c:pt>
                <c:pt idx="3">
                  <c:v>0.25509999999999999</c:v>
                </c:pt>
                <c:pt idx="4" formatCode="0%">
                  <c:v>0.53210000000000002</c:v>
                </c:pt>
                <c:pt idx="5" formatCode="0%">
                  <c:v>0.90910000000000002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1707392"/>
        <c:axId val="361711872"/>
      </c:barChart>
      <c:catAx>
        <c:axId val="3617073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711872"/>
        <c:crosses val="autoZero"/>
        <c:auto val="1"/>
        <c:lblAlgn val="ctr"/>
        <c:lblOffset val="100"/>
        <c:noMultiLvlLbl val="0"/>
      </c:catAx>
      <c:valAx>
        <c:axId val="36171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707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НАО"ОШ д. Андег"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"СШ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0.36299999999999999</c:v>
                </c:pt>
                <c:pt idx="1">
                  <c:v>0.25</c:v>
                </c:pt>
                <c:pt idx="2">
                  <c:v>0.68520000000000003</c:v>
                </c:pt>
                <c:pt idx="3">
                  <c:v>0.18060000000000001</c:v>
                </c:pt>
                <c:pt idx="4">
                  <c:v>0.33329999999999999</c:v>
                </c:pt>
                <c:pt idx="5">
                  <c:v>0.23810000000000001</c:v>
                </c:pt>
                <c:pt idx="6">
                  <c:v>0.41670000000000001</c:v>
                </c:pt>
                <c:pt idx="7">
                  <c:v>0.55559999999999998</c:v>
                </c:pt>
                <c:pt idx="8">
                  <c:v>0.58330000000000004</c:v>
                </c:pt>
                <c:pt idx="9">
                  <c:v>0.8</c:v>
                </c:pt>
                <c:pt idx="10">
                  <c:v>0.59260000000000002</c:v>
                </c:pt>
                <c:pt idx="11">
                  <c:v>0.44440000000000002</c:v>
                </c:pt>
                <c:pt idx="12">
                  <c:v>0.25</c:v>
                </c:pt>
                <c:pt idx="13">
                  <c:v>0.25</c:v>
                </c:pt>
                <c:pt idx="14">
                  <c:v>0.66669999999999996</c:v>
                </c:pt>
                <c:pt idx="15">
                  <c:v>0.88890000000000002</c:v>
                </c:pt>
                <c:pt idx="16">
                  <c:v>0.4667</c:v>
                </c:pt>
                <c:pt idx="17">
                  <c:v>0.33329999999999999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1763200"/>
        <c:axId val="361801600"/>
      </c:barChart>
      <c:catAx>
        <c:axId val="3617632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801600"/>
        <c:crosses val="autoZero"/>
        <c:auto val="1"/>
        <c:lblAlgn val="ctr"/>
        <c:lblOffset val="100"/>
        <c:noMultiLvlLbl val="0"/>
      </c:catAx>
      <c:valAx>
        <c:axId val="36180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763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0.9355</c:v>
                </c:pt>
                <c:pt idx="1">
                  <c:v>0.96430000000000005</c:v>
                </c:pt>
                <c:pt idx="2">
                  <c:v>0.96</c:v>
                </c:pt>
                <c:pt idx="3">
                  <c:v>0.92589999999999995</c:v>
                </c:pt>
                <c:pt idx="4">
                  <c:v>0.92310000000000003</c:v>
                </c:pt>
                <c:pt idx="5">
                  <c:v>0.90910000000000002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1863808"/>
        <c:axId val="361954304"/>
      </c:barChart>
      <c:catAx>
        <c:axId val="361863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954304"/>
        <c:crosses val="autoZero"/>
        <c:auto val="1"/>
        <c:lblAlgn val="ctr"/>
        <c:lblOffset val="100"/>
        <c:noMultiLvlLbl val="0"/>
      </c:catAx>
      <c:valAx>
        <c:axId val="3619543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1863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1К3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"СОШ с. Ома"</c:v>
                </c:pt>
                <c:pt idx="7">
                  <c:v>ГБОУ НАО "СШ с. Великовисочное"</c:v>
                </c:pt>
                <c:pt idx="8">
                  <c:v>ГБОУ НАО "ОШ д. Андег"</c:v>
                </c:pt>
                <c:pt idx="9">
                  <c:v>ГБОУ НАО "СОШ с. Тельвиска"</c:v>
                </c:pt>
                <c:pt idx="10">
                  <c:v>ГБОУ НАО "СШ п. Индига"</c:v>
                </c:pt>
                <c:pt idx="11">
                  <c:v>ГБОУ НАО "СОШ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0.72219999999999995</c:v>
                </c:pt>
                <c:pt idx="1">
                  <c:v>1</c:v>
                </c:pt>
                <c:pt idx="2">
                  <c:v>1</c:v>
                </c:pt>
                <c:pt idx="3">
                  <c:v>0.60419999999999996</c:v>
                </c:pt>
                <c:pt idx="4">
                  <c:v>0.9</c:v>
                </c:pt>
                <c:pt idx="5">
                  <c:v>0.71430000000000005</c:v>
                </c:pt>
                <c:pt idx="6">
                  <c:v>1</c:v>
                </c:pt>
                <c:pt idx="7">
                  <c:v>1</c:v>
                </c:pt>
                <c:pt idx="8">
                  <c:v>0.75</c:v>
                </c:pt>
                <c:pt idx="9">
                  <c:v>1</c:v>
                </c:pt>
                <c:pt idx="10">
                  <c:v>0.94440000000000002</c:v>
                </c:pt>
                <c:pt idx="11">
                  <c:v>0.5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2140800"/>
        <c:axId val="362171008"/>
      </c:barChart>
      <c:catAx>
        <c:axId val="3621408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171008"/>
        <c:crosses val="autoZero"/>
        <c:auto val="1"/>
        <c:lblAlgn val="ctr"/>
        <c:lblOffset val="100"/>
        <c:noMultiLvlLbl val="0"/>
      </c:catAx>
      <c:valAx>
        <c:axId val="362171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140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0.79930000000000001</c:v>
                </c:pt>
                <c:pt idx="1">
                  <c:v>0.91669999999999996</c:v>
                </c:pt>
                <c:pt idx="2">
                  <c:v>0.87329999999999997</c:v>
                </c:pt>
                <c:pt idx="3">
                  <c:v>0.80249999999999999</c:v>
                </c:pt>
                <c:pt idx="4">
                  <c:v>0.78849999999999998</c:v>
                </c:pt>
                <c:pt idx="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2245504"/>
        <c:axId val="362393600"/>
      </c:barChart>
      <c:catAx>
        <c:axId val="362245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393600"/>
        <c:crosses val="autoZero"/>
        <c:auto val="1"/>
        <c:lblAlgn val="ctr"/>
        <c:lblOffset val="100"/>
        <c:noMultiLvlLbl val="0"/>
      </c:catAx>
      <c:valAx>
        <c:axId val="362393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245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2К1</a:t>
            </a:r>
          </a:p>
        </c:rich>
      </c:tx>
      <c:layout>
        <c:manualLayout>
          <c:xMode val="edge"/>
          <c:yMode val="edge"/>
          <c:x val="0.39581280739964531"/>
          <c:y val="1.986343885785226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"ОШ д. Андег"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"СОШ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0.81110000000000004</c:v>
                </c:pt>
                <c:pt idx="1">
                  <c:v>0.66669999999999996</c:v>
                </c:pt>
                <c:pt idx="2">
                  <c:v>0.98150000000000004</c:v>
                </c:pt>
                <c:pt idx="3">
                  <c:v>0.44440000000000002</c:v>
                </c:pt>
                <c:pt idx="4">
                  <c:v>0.6</c:v>
                </c:pt>
                <c:pt idx="5">
                  <c:v>0.71430000000000005</c:v>
                </c:pt>
                <c:pt idx="6">
                  <c:v>1</c:v>
                </c:pt>
                <c:pt idx="7">
                  <c:v>0.66669999999999996</c:v>
                </c:pt>
                <c:pt idx="8">
                  <c:v>0.66669999999999996</c:v>
                </c:pt>
                <c:pt idx="9">
                  <c:v>0.93330000000000002</c:v>
                </c:pt>
                <c:pt idx="10">
                  <c:v>0.96299999999999997</c:v>
                </c:pt>
                <c:pt idx="11">
                  <c:v>0.88890000000000002</c:v>
                </c:pt>
                <c:pt idx="12">
                  <c:v>0.75</c:v>
                </c:pt>
                <c:pt idx="13">
                  <c:v>0.83330000000000004</c:v>
                </c:pt>
                <c:pt idx="14">
                  <c:v>1</c:v>
                </c:pt>
                <c:pt idx="15">
                  <c:v>0.88890000000000002</c:v>
                </c:pt>
                <c:pt idx="16">
                  <c:v>0.86670000000000003</c:v>
                </c:pt>
                <c:pt idx="17">
                  <c:v>0.92589999999999995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2502016"/>
        <c:axId val="362524032"/>
      </c:barChart>
      <c:catAx>
        <c:axId val="362502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524032"/>
        <c:crosses val="autoZero"/>
        <c:auto val="1"/>
        <c:lblAlgn val="ctr"/>
        <c:lblOffset val="100"/>
        <c:noMultiLvlLbl val="0"/>
      </c:catAx>
      <c:valAx>
        <c:axId val="362524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502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0.50180000000000002</c:v>
                </c:pt>
                <c:pt idx="1">
                  <c:v>0.52380000000000004</c:v>
                </c:pt>
                <c:pt idx="2">
                  <c:v>0.46</c:v>
                </c:pt>
                <c:pt idx="3">
                  <c:v>0.62960000000000005</c:v>
                </c:pt>
                <c:pt idx="4">
                  <c:v>0.62819999999999998</c:v>
                </c:pt>
                <c:pt idx="5">
                  <c:v>0.63639999999999997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2987904"/>
        <c:axId val="362992384"/>
      </c:barChart>
      <c:catAx>
        <c:axId val="362987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992384"/>
        <c:crosses val="autoZero"/>
        <c:auto val="1"/>
        <c:lblAlgn val="ctr"/>
        <c:lblOffset val="100"/>
        <c:noMultiLvlLbl val="0"/>
      </c:catAx>
      <c:valAx>
        <c:axId val="362992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2987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"ОШ д. Андег"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"СОШ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0.25559999999999999</c:v>
                </c:pt>
                <c:pt idx="1">
                  <c:v>0.5</c:v>
                </c:pt>
                <c:pt idx="2">
                  <c:v>0.64810000000000001</c:v>
                </c:pt>
                <c:pt idx="3">
                  <c:v>0.2361</c:v>
                </c:pt>
                <c:pt idx="4">
                  <c:v>0.66669999999999996</c:v>
                </c:pt>
                <c:pt idx="5">
                  <c:v>0.33329999999999999</c:v>
                </c:pt>
                <c:pt idx="6">
                  <c:v>0.95830000000000004</c:v>
                </c:pt>
                <c:pt idx="7">
                  <c:v>0.44440000000000002</c:v>
                </c:pt>
                <c:pt idx="8">
                  <c:v>0.33329999999999999</c:v>
                </c:pt>
                <c:pt idx="9">
                  <c:v>0.5333</c:v>
                </c:pt>
                <c:pt idx="10">
                  <c:v>0.74070000000000003</c:v>
                </c:pt>
                <c:pt idx="11">
                  <c:v>0.77780000000000005</c:v>
                </c:pt>
                <c:pt idx="12">
                  <c:v>0.75</c:v>
                </c:pt>
                <c:pt idx="13">
                  <c:v>0.58330000000000004</c:v>
                </c:pt>
                <c:pt idx="14">
                  <c:v>0.92589999999999995</c:v>
                </c:pt>
                <c:pt idx="15">
                  <c:v>0.66669999999999996</c:v>
                </c:pt>
                <c:pt idx="16">
                  <c:v>0.73329999999999995</c:v>
                </c:pt>
                <c:pt idx="17">
                  <c:v>0.48149999999999998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035264"/>
        <c:axId val="363049344"/>
      </c:barChart>
      <c:catAx>
        <c:axId val="3630352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049344"/>
        <c:crosses val="autoZero"/>
        <c:auto val="1"/>
        <c:lblAlgn val="ctr"/>
        <c:lblOffset val="100"/>
        <c:noMultiLvlLbl val="0"/>
      </c:catAx>
      <c:valAx>
        <c:axId val="3630493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035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0.31900000000000001</c:v>
                </c:pt>
                <c:pt idx="1">
                  <c:v>0.36899999999999999</c:v>
                </c:pt>
                <c:pt idx="2">
                  <c:v>7.3300000000000004E-2</c:v>
                </c:pt>
                <c:pt idx="3">
                  <c:v>0.20580000000000001</c:v>
                </c:pt>
                <c:pt idx="4">
                  <c:v>0.1026</c:v>
                </c:pt>
                <c:pt idx="5">
                  <c:v>0.39389999999999997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193472"/>
        <c:axId val="363197952"/>
      </c:barChart>
      <c:catAx>
        <c:axId val="363193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197952"/>
        <c:crosses val="autoZero"/>
        <c:auto val="1"/>
        <c:lblAlgn val="ctr"/>
        <c:lblOffset val="100"/>
        <c:noMultiLvlLbl val="0"/>
      </c:catAx>
      <c:valAx>
        <c:axId val="363197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193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"ОШ д. Андег"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"СОШ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0.34810000000000002</c:v>
                </c:pt>
                <c:pt idx="1">
                  <c:v>0.33329999999999999</c:v>
                </c:pt>
                <c:pt idx="2">
                  <c:v>0.68520000000000003</c:v>
                </c:pt>
                <c:pt idx="3">
                  <c:v>0.19439999999999999</c:v>
                </c:pt>
                <c:pt idx="4">
                  <c:v>0.2</c:v>
                </c:pt>
                <c:pt idx="5">
                  <c:v>0</c:v>
                </c:pt>
                <c:pt idx="6">
                  <c:v>0.58330000000000004</c:v>
                </c:pt>
                <c:pt idx="7">
                  <c:v>0</c:v>
                </c:pt>
                <c:pt idx="8">
                  <c:v>0.41670000000000001</c:v>
                </c:pt>
                <c:pt idx="9">
                  <c:v>0.2</c:v>
                </c:pt>
                <c:pt idx="10">
                  <c:v>0.62960000000000005</c:v>
                </c:pt>
                <c:pt idx="11">
                  <c:v>0</c:v>
                </c:pt>
                <c:pt idx="12">
                  <c:v>0.58330000000000004</c:v>
                </c:pt>
                <c:pt idx="13">
                  <c:v>0</c:v>
                </c:pt>
                <c:pt idx="14">
                  <c:v>0.44440000000000002</c:v>
                </c:pt>
                <c:pt idx="15">
                  <c:v>0.33329999999999999</c:v>
                </c:pt>
                <c:pt idx="16">
                  <c:v>0.33329999999999999</c:v>
                </c:pt>
                <c:pt idx="17">
                  <c:v>0.25929999999999997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556224"/>
        <c:axId val="363603072"/>
      </c:barChart>
      <c:catAx>
        <c:axId val="363556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603072"/>
        <c:crosses val="autoZero"/>
        <c:auto val="1"/>
        <c:lblAlgn val="ctr"/>
        <c:lblOffset val="100"/>
        <c:noMultiLvlLbl val="0"/>
      </c:catAx>
      <c:valAx>
        <c:axId val="363603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556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0.34410000000000002</c:v>
                </c:pt>
                <c:pt idx="1">
                  <c:v>0.41670000000000001</c:v>
                </c:pt>
                <c:pt idx="2">
                  <c:v>0.31330000000000002</c:v>
                </c:pt>
                <c:pt idx="3">
                  <c:v>0.48559999999999998</c:v>
                </c:pt>
                <c:pt idx="4">
                  <c:v>0.31409999999999999</c:v>
                </c:pt>
                <c:pt idx="5">
                  <c:v>0.66669999999999996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616128"/>
        <c:axId val="363624704"/>
      </c:barChart>
      <c:catAx>
        <c:axId val="3636161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624704"/>
        <c:crosses val="autoZero"/>
        <c:auto val="1"/>
        <c:lblAlgn val="ctr"/>
        <c:lblOffset val="100"/>
        <c:noMultiLvlLbl val="0"/>
      </c:catAx>
      <c:valAx>
        <c:axId val="36362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616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2К4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"ОШ д. Андег"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"СОШ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0.52959999999999996</c:v>
                </c:pt>
                <c:pt idx="1">
                  <c:v>0.41670000000000001</c:v>
                </c:pt>
                <c:pt idx="2">
                  <c:v>0.68520000000000003</c:v>
                </c:pt>
                <c:pt idx="3">
                  <c:v>0.375</c:v>
                </c:pt>
                <c:pt idx="4">
                  <c:v>0.86670000000000003</c:v>
                </c:pt>
                <c:pt idx="5">
                  <c:v>4.7600000000000003E-2</c:v>
                </c:pt>
                <c:pt idx="6">
                  <c:v>0.45829999999999999</c:v>
                </c:pt>
                <c:pt idx="7">
                  <c:v>0.66669999999999996</c:v>
                </c:pt>
                <c:pt idx="8">
                  <c:v>0.5</c:v>
                </c:pt>
                <c:pt idx="9">
                  <c:v>0.66669999999999996</c:v>
                </c:pt>
                <c:pt idx="10">
                  <c:v>0.74070000000000003</c:v>
                </c:pt>
                <c:pt idx="11">
                  <c:v>0.22220000000000001</c:v>
                </c:pt>
                <c:pt idx="12">
                  <c:v>0.75</c:v>
                </c:pt>
                <c:pt idx="13">
                  <c:v>0.41670000000000001</c:v>
                </c:pt>
                <c:pt idx="14">
                  <c:v>0.74070000000000003</c:v>
                </c:pt>
                <c:pt idx="15">
                  <c:v>0.77780000000000005</c:v>
                </c:pt>
                <c:pt idx="16">
                  <c:v>0.4667</c:v>
                </c:pt>
                <c:pt idx="17">
                  <c:v>0.22220000000000001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741568"/>
        <c:axId val="363755392"/>
      </c:barChart>
      <c:catAx>
        <c:axId val="363741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755392"/>
        <c:crosses val="autoZero"/>
        <c:auto val="1"/>
        <c:lblAlgn val="ctr"/>
        <c:lblOffset val="100"/>
        <c:noMultiLvlLbl val="0"/>
      </c:catAx>
      <c:valAx>
        <c:axId val="3637553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741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0.7742</c:v>
                </c:pt>
                <c:pt idx="1">
                  <c:v>0.53569999999999995</c:v>
                </c:pt>
                <c:pt idx="2">
                  <c:v>0.52</c:v>
                </c:pt>
                <c:pt idx="3">
                  <c:v>0.87649999999999995</c:v>
                </c:pt>
                <c:pt idx="4">
                  <c:v>0.63460000000000005</c:v>
                </c:pt>
                <c:pt idx="5">
                  <c:v>0.2727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772544"/>
        <c:axId val="363785216"/>
      </c:barChart>
      <c:catAx>
        <c:axId val="3637725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785216"/>
        <c:crosses val="autoZero"/>
        <c:auto val="1"/>
        <c:lblAlgn val="ctr"/>
        <c:lblOffset val="100"/>
        <c:noMultiLvlLbl val="0"/>
      </c:catAx>
      <c:valAx>
        <c:axId val="3637852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772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"ОШ д. Андег"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"СОШ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0.67779999999999996</c:v>
                </c:pt>
                <c:pt idx="1">
                  <c:v>0.5</c:v>
                </c:pt>
                <c:pt idx="2">
                  <c:v>0.88890000000000002</c:v>
                </c:pt>
                <c:pt idx="3">
                  <c:v>0.58330000000000004</c:v>
                </c:pt>
                <c:pt idx="4">
                  <c:v>0.8</c:v>
                </c:pt>
                <c:pt idx="5">
                  <c:v>0.1429</c:v>
                </c:pt>
                <c:pt idx="6">
                  <c:v>0.5</c:v>
                </c:pt>
                <c:pt idx="7">
                  <c:v>1</c:v>
                </c:pt>
                <c:pt idx="8">
                  <c:v>0.5</c:v>
                </c:pt>
                <c:pt idx="9">
                  <c:v>0.6</c:v>
                </c:pt>
                <c:pt idx="10">
                  <c:v>0.88890000000000002</c:v>
                </c:pt>
                <c:pt idx="11">
                  <c:v>1</c:v>
                </c:pt>
                <c:pt idx="12">
                  <c:v>0.75</c:v>
                </c:pt>
                <c:pt idx="13">
                  <c:v>0.75</c:v>
                </c:pt>
                <c:pt idx="14">
                  <c:v>1</c:v>
                </c:pt>
                <c:pt idx="15">
                  <c:v>1</c:v>
                </c:pt>
                <c:pt idx="16">
                  <c:v>0.8</c:v>
                </c:pt>
                <c:pt idx="17">
                  <c:v>0.22220000000000001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877504"/>
        <c:axId val="363932288"/>
      </c:barChart>
      <c:catAx>
        <c:axId val="363877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932288"/>
        <c:crosses val="autoZero"/>
        <c:auto val="1"/>
        <c:lblAlgn val="ctr"/>
        <c:lblOffset val="100"/>
        <c:noMultiLvlLbl val="0"/>
      </c:catAx>
      <c:valAx>
        <c:axId val="3639322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877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0.69889999999999997</c:v>
                </c:pt>
                <c:pt idx="1">
                  <c:v>0.46429999999999999</c:v>
                </c:pt>
                <c:pt idx="2">
                  <c:v>0.44</c:v>
                </c:pt>
                <c:pt idx="3">
                  <c:v>0.64200000000000002</c:v>
                </c:pt>
                <c:pt idx="4">
                  <c:v>0.61539999999999995</c:v>
                </c:pt>
                <c:pt idx="5">
                  <c:v>9.0899999999999995E-2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3982208"/>
        <c:axId val="363986944"/>
      </c:barChart>
      <c:catAx>
        <c:axId val="3639822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986944"/>
        <c:crosses val="autoZero"/>
        <c:auto val="1"/>
        <c:lblAlgn val="ctr"/>
        <c:lblOffset val="100"/>
        <c:noMultiLvlLbl val="0"/>
      </c:catAx>
      <c:valAx>
        <c:axId val="3639869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3982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Шойна"</c:v>
                </c:pt>
                <c:pt idx="2">
                  <c:v>ГБОУ НАО "СШ с. Несь"</c:v>
                </c:pt>
                <c:pt idx="3">
                  <c:v>ГБОУ НАО "СШ п. Красное"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"ОШ д. Андег"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"СОШ с. Оксино"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"ОШ п. Амдерма"</c:v>
                </c:pt>
                <c:pt idx="16">
                  <c:v>ГБОУ НАО "СШ п. Харута"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0.42220000000000002</c:v>
                </c:pt>
                <c:pt idx="1">
                  <c:v>0.5</c:v>
                </c:pt>
                <c:pt idx="2">
                  <c:v>0.61109999999999998</c:v>
                </c:pt>
                <c:pt idx="3">
                  <c:v>0.54169999999999996</c:v>
                </c:pt>
                <c:pt idx="4">
                  <c:v>0.2</c:v>
                </c:pt>
                <c:pt idx="5">
                  <c:v>0.1429</c:v>
                </c:pt>
                <c:pt idx="6">
                  <c:v>0.5</c:v>
                </c:pt>
                <c:pt idx="7">
                  <c:v>0.66669999999999996</c:v>
                </c:pt>
                <c:pt idx="8">
                  <c:v>0.5</c:v>
                </c:pt>
                <c:pt idx="9">
                  <c:v>0.2</c:v>
                </c:pt>
                <c:pt idx="10">
                  <c:v>0.88890000000000002</c:v>
                </c:pt>
                <c:pt idx="11">
                  <c:v>0.33329999999999999</c:v>
                </c:pt>
                <c:pt idx="12">
                  <c:v>0.75</c:v>
                </c:pt>
                <c:pt idx="13">
                  <c:v>0.75</c:v>
                </c:pt>
                <c:pt idx="14">
                  <c:v>1</c:v>
                </c:pt>
                <c:pt idx="15">
                  <c:v>1</c:v>
                </c:pt>
                <c:pt idx="16">
                  <c:v>0.2</c:v>
                </c:pt>
                <c:pt idx="17">
                  <c:v>0.22220000000000001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083072"/>
        <c:axId val="364096896"/>
      </c:barChart>
      <c:catAx>
        <c:axId val="3640830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096896"/>
        <c:crosses val="autoZero"/>
        <c:auto val="1"/>
        <c:lblAlgn val="ctr"/>
        <c:lblOffset val="100"/>
        <c:noMultiLvlLbl val="0"/>
      </c:catAx>
      <c:valAx>
        <c:axId val="364096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083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0.6129</c:v>
                </c:pt>
                <c:pt idx="1">
                  <c:v>0.64290000000000003</c:v>
                </c:pt>
                <c:pt idx="2">
                  <c:v>0.3</c:v>
                </c:pt>
                <c:pt idx="3">
                  <c:v>0.43830000000000002</c:v>
                </c:pt>
                <c:pt idx="4">
                  <c:v>0.63460000000000005</c:v>
                </c:pt>
                <c:pt idx="5">
                  <c:v>0.68179999999999996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220800"/>
        <c:axId val="364225280"/>
      </c:barChart>
      <c:catAx>
        <c:axId val="3642208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225280"/>
        <c:crosses val="autoZero"/>
        <c:auto val="1"/>
        <c:lblAlgn val="ctr"/>
        <c:lblOffset val="100"/>
        <c:noMultiLvlLbl val="0"/>
      </c:catAx>
      <c:valAx>
        <c:axId val="364225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220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2452728363275396"/>
          <c:y val="9.423122765196662E-2"/>
          <c:w val="0.63809926982607756"/>
          <c:h val="0.832248740063630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0.62780000000000002</c:v>
                </c:pt>
                <c:pt idx="1">
                  <c:v>0.64580000000000004</c:v>
                </c:pt>
                <c:pt idx="2">
                  <c:v>0.47220000000000001</c:v>
                </c:pt>
                <c:pt idx="3">
                  <c:v>0.25</c:v>
                </c:pt>
                <c:pt idx="4">
                  <c:v>0.3</c:v>
                </c:pt>
                <c:pt idx="5">
                  <c:v>0.21429999999999999</c:v>
                </c:pt>
                <c:pt idx="6">
                  <c:v>0.5625</c:v>
                </c:pt>
                <c:pt idx="7">
                  <c:v>0.66669999999999996</c:v>
                </c:pt>
                <c:pt idx="8">
                  <c:v>0.67669999999999997</c:v>
                </c:pt>
                <c:pt idx="9">
                  <c:v>0.7</c:v>
                </c:pt>
                <c:pt idx="10">
                  <c:v>0.6</c:v>
                </c:pt>
                <c:pt idx="11">
                  <c:v>0.83330000000000004</c:v>
                </c:pt>
                <c:pt idx="12">
                  <c:v>1</c:v>
                </c:pt>
                <c:pt idx="13">
                  <c:v>0.5</c:v>
                </c:pt>
                <c:pt idx="14">
                  <c:v>1</c:v>
                </c:pt>
                <c:pt idx="15">
                  <c:v>0.5</c:v>
                </c:pt>
                <c:pt idx="16">
                  <c:v>0.61109999999999998</c:v>
                </c:pt>
                <c:pt idx="17">
                  <c:v>0.44440000000000002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296832"/>
        <c:axId val="364323200"/>
      </c:barChart>
      <c:catAx>
        <c:axId val="3642968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323200"/>
        <c:crosses val="autoZero"/>
        <c:auto val="1"/>
        <c:lblAlgn val="ctr"/>
        <c:lblOffset val="100"/>
        <c:noMultiLvlLbl val="0"/>
      </c:catAx>
      <c:valAx>
        <c:axId val="3643232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296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0.83509999999999995</c:v>
                </c:pt>
                <c:pt idx="1">
                  <c:v>0.67859999999999998</c:v>
                </c:pt>
                <c:pt idx="2">
                  <c:v>0.54</c:v>
                </c:pt>
                <c:pt idx="3">
                  <c:v>0.56789999999999996</c:v>
                </c:pt>
                <c:pt idx="4">
                  <c:v>0.51280000000000003</c:v>
                </c:pt>
                <c:pt idx="5">
                  <c:v>0.63639999999999997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344448"/>
        <c:axId val="364353024"/>
      </c:barChart>
      <c:catAx>
        <c:axId val="364344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353024"/>
        <c:crosses val="autoZero"/>
        <c:auto val="1"/>
        <c:lblAlgn val="ctr"/>
        <c:lblOffset val="100"/>
        <c:noMultiLvlLbl val="0"/>
      </c:catAx>
      <c:valAx>
        <c:axId val="364353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344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0.59260000000000002</c:v>
                </c:pt>
                <c:pt idx="1">
                  <c:v>0.34720000000000001</c:v>
                </c:pt>
                <c:pt idx="2">
                  <c:v>0.92589999999999995</c:v>
                </c:pt>
                <c:pt idx="3">
                  <c:v>0.25</c:v>
                </c:pt>
                <c:pt idx="4">
                  <c:v>0.86670000000000003</c:v>
                </c:pt>
                <c:pt idx="5">
                  <c:v>0.38100000000000001</c:v>
                </c:pt>
                <c:pt idx="6">
                  <c:v>0.79169999999999996</c:v>
                </c:pt>
                <c:pt idx="7">
                  <c:v>0.77780000000000005</c:v>
                </c:pt>
                <c:pt idx="8">
                  <c:v>0.33329999999999999</c:v>
                </c:pt>
                <c:pt idx="9">
                  <c:v>0.4</c:v>
                </c:pt>
                <c:pt idx="10">
                  <c:v>0.4667</c:v>
                </c:pt>
                <c:pt idx="11">
                  <c:v>0.70369999999999999</c:v>
                </c:pt>
                <c:pt idx="12">
                  <c:v>0.88890000000000002</c:v>
                </c:pt>
                <c:pt idx="13">
                  <c:v>0.41670000000000001</c:v>
                </c:pt>
                <c:pt idx="14">
                  <c:v>0.58330000000000004</c:v>
                </c:pt>
                <c:pt idx="15">
                  <c:v>0.58330000000000004</c:v>
                </c:pt>
                <c:pt idx="16">
                  <c:v>0.77780000000000005</c:v>
                </c:pt>
                <c:pt idx="17">
                  <c:v>0.48149999999999998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440960"/>
        <c:axId val="364471424"/>
      </c:barChart>
      <c:catAx>
        <c:axId val="3644409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471424"/>
        <c:crosses val="autoZero"/>
        <c:auto val="1"/>
        <c:lblAlgn val="ctr"/>
        <c:lblOffset val="100"/>
        <c:noMultiLvlLbl val="0"/>
      </c:catAx>
      <c:valAx>
        <c:axId val="3644714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440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0.53759999999999997</c:v>
                </c:pt>
                <c:pt idx="1">
                  <c:v>0.51790000000000003</c:v>
                </c:pt>
                <c:pt idx="2">
                  <c:v>0.54</c:v>
                </c:pt>
                <c:pt idx="3">
                  <c:v>0.34570000000000001</c:v>
                </c:pt>
                <c:pt idx="4">
                  <c:v>0.55769999999999997</c:v>
                </c:pt>
                <c:pt idx="5">
                  <c:v>0.40910000000000002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586880"/>
        <c:axId val="364591360"/>
      </c:barChart>
      <c:catAx>
        <c:axId val="364586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591360"/>
        <c:crosses val="autoZero"/>
        <c:auto val="1"/>
        <c:lblAlgn val="ctr"/>
        <c:lblOffset val="100"/>
        <c:noMultiLvlLbl val="0"/>
      </c:catAx>
      <c:valAx>
        <c:axId val="364591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586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0.5</c:v>
                </c:pt>
                <c:pt idx="1">
                  <c:v>0.4375</c:v>
                </c:pt>
                <c:pt idx="2">
                  <c:v>0.80559999999999998</c:v>
                </c:pt>
                <c:pt idx="3">
                  <c:v>0.375</c:v>
                </c:pt>
                <c:pt idx="4">
                  <c:v>0.2</c:v>
                </c:pt>
                <c:pt idx="5">
                  <c:v>0.5</c:v>
                </c:pt>
                <c:pt idx="6">
                  <c:v>0.4375</c:v>
                </c:pt>
                <c:pt idx="7">
                  <c:v>0.33329999999999999</c:v>
                </c:pt>
                <c:pt idx="8">
                  <c:v>1</c:v>
                </c:pt>
                <c:pt idx="9">
                  <c:v>0.5</c:v>
                </c:pt>
                <c:pt idx="10">
                  <c:v>0.5</c:v>
                </c:pt>
                <c:pt idx="11">
                  <c:v>0.72219999999999995</c:v>
                </c:pt>
                <c:pt idx="12">
                  <c:v>0.66669999999999996</c:v>
                </c:pt>
                <c:pt idx="13">
                  <c:v>0.25</c:v>
                </c:pt>
                <c:pt idx="14">
                  <c:v>0.375</c:v>
                </c:pt>
                <c:pt idx="15">
                  <c:v>0.875</c:v>
                </c:pt>
                <c:pt idx="16">
                  <c:v>0.61109999999999998</c:v>
                </c:pt>
                <c:pt idx="17">
                  <c:v>0.27779999999999999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941696"/>
        <c:axId val="364963712"/>
      </c:barChart>
      <c:catAx>
        <c:axId val="3649416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963712"/>
        <c:crosses val="autoZero"/>
        <c:auto val="1"/>
        <c:lblAlgn val="ctr"/>
        <c:lblOffset val="100"/>
        <c:noMultiLvlLbl val="0"/>
      </c:catAx>
      <c:valAx>
        <c:axId val="364963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941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0.84950000000000003</c:v>
                </c:pt>
                <c:pt idx="1">
                  <c:v>0.67859999999999998</c:v>
                </c:pt>
                <c:pt idx="2">
                  <c:v>0.84</c:v>
                </c:pt>
                <c:pt idx="3">
                  <c:v>0.71599999999999997</c:v>
                </c:pt>
                <c:pt idx="4">
                  <c:v>0.63460000000000005</c:v>
                </c:pt>
                <c:pt idx="5">
                  <c:v>0.90910000000000002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972672"/>
        <c:axId val="364985344"/>
      </c:barChart>
      <c:catAx>
        <c:axId val="3649726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985344"/>
        <c:crosses val="autoZero"/>
        <c:auto val="1"/>
        <c:lblAlgn val="ctr"/>
        <c:lblOffset val="100"/>
        <c:noMultiLvlLbl val="0"/>
      </c:catAx>
      <c:valAx>
        <c:axId val="3649853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4972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0.68889999999999996</c:v>
                </c:pt>
                <c:pt idx="1">
                  <c:v>0.83330000000000004</c:v>
                </c:pt>
                <c:pt idx="2">
                  <c:v>0.88890000000000002</c:v>
                </c:pt>
                <c:pt idx="3">
                  <c:v>1</c:v>
                </c:pt>
                <c:pt idx="4">
                  <c:v>0</c:v>
                </c:pt>
                <c:pt idx="5">
                  <c:v>0.28570000000000001</c:v>
                </c:pt>
                <c:pt idx="6">
                  <c:v>0.5</c:v>
                </c:pt>
                <c:pt idx="7">
                  <c:v>0.66669999999999996</c:v>
                </c:pt>
                <c:pt idx="8">
                  <c:v>1</c:v>
                </c:pt>
                <c:pt idx="9">
                  <c:v>0.6</c:v>
                </c:pt>
                <c:pt idx="10">
                  <c:v>1</c:v>
                </c:pt>
                <c:pt idx="11">
                  <c:v>0.77780000000000005</c:v>
                </c:pt>
                <c:pt idx="12">
                  <c:v>1</c:v>
                </c:pt>
                <c:pt idx="13">
                  <c:v>0.75</c:v>
                </c:pt>
                <c:pt idx="14">
                  <c:v>0.75</c:v>
                </c:pt>
                <c:pt idx="15">
                  <c:v>1</c:v>
                </c:pt>
                <c:pt idx="16">
                  <c:v>1</c:v>
                </c:pt>
                <c:pt idx="17">
                  <c:v>0.66669999999999996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077632"/>
        <c:axId val="365091456"/>
      </c:barChart>
      <c:catAx>
        <c:axId val="3650776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091456"/>
        <c:crosses val="autoZero"/>
        <c:auto val="1"/>
        <c:lblAlgn val="ctr"/>
        <c:lblOffset val="100"/>
        <c:noMultiLvlLbl val="0"/>
      </c:catAx>
      <c:valAx>
        <c:axId val="365091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077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0.2581</c:v>
                </c:pt>
                <c:pt idx="1">
                  <c:v>0.28570000000000001</c:v>
                </c:pt>
                <c:pt idx="2">
                  <c:v>0.14000000000000001</c:v>
                </c:pt>
                <c:pt idx="3">
                  <c:v>0.22220000000000001</c:v>
                </c:pt>
                <c:pt idx="4">
                  <c:v>9.6199999999999994E-2</c:v>
                </c:pt>
                <c:pt idx="5">
                  <c:v>0.36359999999999998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141376"/>
        <c:axId val="365158400"/>
      </c:barChart>
      <c:catAx>
        <c:axId val="3651413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158400"/>
        <c:crosses val="autoZero"/>
        <c:auto val="1"/>
        <c:lblAlgn val="ctr"/>
        <c:lblOffset val="100"/>
        <c:noMultiLvlLbl val="0"/>
      </c:catAx>
      <c:valAx>
        <c:axId val="365158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141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0.1</c:v>
                </c:pt>
                <c:pt idx="1">
                  <c:v>0.20830000000000001</c:v>
                </c:pt>
                <c:pt idx="2">
                  <c:v>0.38890000000000002</c:v>
                </c:pt>
                <c:pt idx="3">
                  <c:v>0.5</c:v>
                </c:pt>
                <c:pt idx="4">
                  <c:v>0</c:v>
                </c:pt>
                <c:pt idx="5">
                  <c:v>0.1429</c:v>
                </c:pt>
                <c:pt idx="6">
                  <c:v>0.375</c:v>
                </c:pt>
                <c:pt idx="7">
                  <c:v>0.33329999999999999</c:v>
                </c:pt>
                <c:pt idx="8">
                  <c:v>0.33329999999999999</c:v>
                </c:pt>
                <c:pt idx="9">
                  <c:v>0.4</c:v>
                </c:pt>
                <c:pt idx="10">
                  <c:v>0</c:v>
                </c:pt>
                <c:pt idx="11">
                  <c:v>0.66669999999999996</c:v>
                </c:pt>
                <c:pt idx="12">
                  <c:v>0.66669999999999996</c:v>
                </c:pt>
                <c:pt idx="13">
                  <c:v>0.25</c:v>
                </c:pt>
                <c:pt idx="14">
                  <c:v>0.75</c:v>
                </c:pt>
                <c:pt idx="15">
                  <c:v>0.75</c:v>
                </c:pt>
                <c:pt idx="16">
                  <c:v>0.77780000000000005</c:v>
                </c:pt>
                <c:pt idx="17">
                  <c:v>0.33329999999999999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221760"/>
        <c:axId val="365321600"/>
      </c:barChart>
      <c:catAx>
        <c:axId val="36522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321600"/>
        <c:crosses val="autoZero"/>
        <c:auto val="1"/>
        <c:lblAlgn val="ctr"/>
        <c:lblOffset val="100"/>
        <c:noMultiLvlLbl val="0"/>
      </c:catAx>
      <c:valAx>
        <c:axId val="36532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2217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 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0.65049999999999997</c:v>
                </c:pt>
                <c:pt idx="1">
                  <c:v>0.69640000000000002</c:v>
                </c:pt>
                <c:pt idx="2">
                  <c:v>0.57999999999999996</c:v>
                </c:pt>
                <c:pt idx="3">
                  <c:v>0.63580000000000003</c:v>
                </c:pt>
                <c:pt idx="4">
                  <c:v>0.5</c:v>
                </c:pt>
                <c:pt idx="5">
                  <c:v>0.77270000000000005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339008"/>
        <c:axId val="365347584"/>
      </c:barChart>
      <c:catAx>
        <c:axId val="3653390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347584"/>
        <c:crosses val="autoZero"/>
        <c:auto val="1"/>
        <c:lblAlgn val="ctr"/>
        <c:lblOffset val="100"/>
        <c:noMultiLvlLbl val="0"/>
      </c:catAx>
      <c:valAx>
        <c:axId val="3653475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3390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831906992159598"/>
          <c:y val="0.10376638855780697"/>
          <c:w val="0.63809926982607756"/>
          <c:h val="0.832248740063630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0.58330000000000004</c:v>
                </c:pt>
                <c:pt idx="1">
                  <c:v>0.5</c:v>
                </c:pt>
                <c:pt idx="2">
                  <c:v>0.44440000000000002</c:v>
                </c:pt>
                <c:pt idx="3">
                  <c:v>0.875</c:v>
                </c:pt>
                <c:pt idx="4">
                  <c:v>0.4</c:v>
                </c:pt>
                <c:pt idx="5">
                  <c:v>0.28570000000000001</c:v>
                </c:pt>
                <c:pt idx="6">
                  <c:v>0.625</c:v>
                </c:pt>
                <c:pt idx="7">
                  <c:v>0.66669999999999996</c:v>
                </c:pt>
                <c:pt idx="8">
                  <c:v>0.83330000000000004</c:v>
                </c:pt>
                <c:pt idx="9">
                  <c:v>1</c:v>
                </c:pt>
                <c:pt idx="10">
                  <c:v>0.7</c:v>
                </c:pt>
                <c:pt idx="11">
                  <c:v>0.83330000000000004</c:v>
                </c:pt>
                <c:pt idx="12">
                  <c:v>1</c:v>
                </c:pt>
                <c:pt idx="13">
                  <c:v>0.25</c:v>
                </c:pt>
                <c:pt idx="14">
                  <c:v>0.75</c:v>
                </c:pt>
                <c:pt idx="15">
                  <c:v>0.75</c:v>
                </c:pt>
                <c:pt idx="16">
                  <c:v>0.55559999999999998</c:v>
                </c:pt>
                <c:pt idx="17">
                  <c:v>0.33329999999999999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623936"/>
        <c:axId val="365691264"/>
      </c:barChart>
      <c:catAx>
        <c:axId val="3656239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691264"/>
        <c:crosses val="autoZero"/>
        <c:auto val="1"/>
        <c:lblAlgn val="ctr"/>
        <c:lblOffset val="100"/>
        <c:noMultiLvlLbl val="0"/>
      </c:catAx>
      <c:valAx>
        <c:axId val="365691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623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Задание8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0.5484</c:v>
                </c:pt>
                <c:pt idx="1">
                  <c:v>0.46429999999999999</c:v>
                </c:pt>
                <c:pt idx="2">
                  <c:v>0.56000000000000005</c:v>
                </c:pt>
                <c:pt idx="3">
                  <c:v>0.59260000000000002</c:v>
                </c:pt>
                <c:pt idx="4">
                  <c:v>0.44230000000000003</c:v>
                </c:pt>
                <c:pt idx="5">
                  <c:v>0.81820000000000004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769856"/>
        <c:axId val="365786624"/>
      </c:barChart>
      <c:catAx>
        <c:axId val="3657698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786624"/>
        <c:crosses val="autoZero"/>
        <c:auto val="1"/>
        <c:lblAlgn val="ctr"/>
        <c:lblOffset val="100"/>
        <c:noMultiLvlLbl val="0"/>
      </c:catAx>
      <c:valAx>
        <c:axId val="3657866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769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0.33329999999999999</c:v>
                </c:pt>
                <c:pt idx="1">
                  <c:v>0.25</c:v>
                </c:pt>
                <c:pt idx="2">
                  <c:v>0.44440000000000002</c:v>
                </c:pt>
                <c:pt idx="3">
                  <c:v>0.5</c:v>
                </c:pt>
                <c:pt idx="4">
                  <c:v>0.6</c:v>
                </c:pt>
                <c:pt idx="5">
                  <c:v>0.28570000000000001</c:v>
                </c:pt>
                <c:pt idx="6">
                  <c:v>0.625</c:v>
                </c:pt>
                <c:pt idx="7">
                  <c:v>0.33329999999999999</c:v>
                </c:pt>
                <c:pt idx="8">
                  <c:v>0.66669999999999996</c:v>
                </c:pt>
                <c:pt idx="9">
                  <c:v>1</c:v>
                </c:pt>
                <c:pt idx="10">
                  <c:v>0</c:v>
                </c:pt>
                <c:pt idx="11">
                  <c:v>1</c:v>
                </c:pt>
                <c:pt idx="12">
                  <c:v>1</c:v>
                </c:pt>
                <c:pt idx="13">
                  <c:v>0.5</c:v>
                </c:pt>
                <c:pt idx="14">
                  <c:v>0.75</c:v>
                </c:pt>
                <c:pt idx="15">
                  <c:v>0.75</c:v>
                </c:pt>
                <c:pt idx="16">
                  <c:v>0.55559999999999998</c:v>
                </c:pt>
                <c:pt idx="17">
                  <c:v>0.22220000000000001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878656"/>
        <c:axId val="365909120"/>
      </c:barChart>
      <c:catAx>
        <c:axId val="365878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909120"/>
        <c:crosses val="autoZero"/>
        <c:auto val="1"/>
        <c:lblAlgn val="ctr"/>
        <c:lblOffset val="100"/>
        <c:noMultiLvlLbl val="0"/>
      </c:catAx>
      <c:valAx>
        <c:axId val="365909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8786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9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</c:v>
                </c:pt>
                <c:pt idx="1">
                  <c:v>0.39290000000000003</c:v>
                </c:pt>
                <c:pt idx="2">
                  <c:v>0.59</c:v>
                </c:pt>
                <c:pt idx="3">
                  <c:v>0.30249999999999999</c:v>
                </c:pt>
                <c:pt idx="4">
                  <c:v>0.4904</c:v>
                </c:pt>
                <c:pt idx="5">
                  <c:v>0.2273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5938560"/>
        <c:axId val="365988096"/>
      </c:barChart>
      <c:catAx>
        <c:axId val="365938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988096"/>
        <c:crosses val="autoZero"/>
        <c:auto val="1"/>
        <c:lblAlgn val="ctr"/>
        <c:lblOffset val="100"/>
        <c:noMultiLvlLbl val="0"/>
      </c:catAx>
      <c:valAx>
        <c:axId val="3659880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5938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9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0.21110000000000001</c:v>
                </c:pt>
                <c:pt idx="1">
                  <c:v>0.1875</c:v>
                </c:pt>
                <c:pt idx="2">
                  <c:v>0.52780000000000005</c:v>
                </c:pt>
                <c:pt idx="3">
                  <c:v>0.375</c:v>
                </c:pt>
                <c:pt idx="4">
                  <c:v>0.2</c:v>
                </c:pt>
                <c:pt idx="5">
                  <c:v>7.1400000000000005E-2</c:v>
                </c:pt>
                <c:pt idx="6">
                  <c:v>0.4375</c:v>
                </c:pt>
                <c:pt idx="7">
                  <c:v>0.66669999999999996</c:v>
                </c:pt>
                <c:pt idx="8">
                  <c:v>0.5</c:v>
                </c:pt>
                <c:pt idx="9">
                  <c:v>0.3</c:v>
                </c:pt>
                <c:pt idx="10">
                  <c:v>0.6</c:v>
                </c:pt>
                <c:pt idx="11">
                  <c:v>0.22220000000000001</c:v>
                </c:pt>
                <c:pt idx="12">
                  <c:v>0.83330000000000004</c:v>
                </c:pt>
                <c:pt idx="13">
                  <c:v>0.25</c:v>
                </c:pt>
                <c:pt idx="14">
                  <c:v>0.875</c:v>
                </c:pt>
                <c:pt idx="15">
                  <c:v>0.375</c:v>
                </c:pt>
                <c:pt idx="16">
                  <c:v>0.61109999999999998</c:v>
                </c:pt>
                <c:pt idx="17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6186880"/>
        <c:axId val="366241664"/>
      </c:barChart>
      <c:catAx>
        <c:axId val="366186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241664"/>
        <c:crosses val="autoZero"/>
        <c:auto val="1"/>
        <c:lblAlgn val="ctr"/>
        <c:lblOffset val="100"/>
        <c:noMultiLvlLbl val="0"/>
      </c:catAx>
      <c:valAx>
        <c:axId val="366241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186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0.63080000000000003</c:v>
                </c:pt>
                <c:pt idx="1">
                  <c:v>0.64290000000000003</c:v>
                </c:pt>
                <c:pt idx="2">
                  <c:v>0.82669999999999999</c:v>
                </c:pt>
                <c:pt idx="3">
                  <c:v>0.58440000000000003</c:v>
                </c:pt>
                <c:pt idx="4">
                  <c:v>0.75</c:v>
                </c:pt>
                <c:pt idx="5">
                  <c:v>0.60609999999999997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6328448"/>
        <c:axId val="366386176"/>
      </c:barChart>
      <c:catAx>
        <c:axId val="366328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386176"/>
        <c:crosses val="autoZero"/>
        <c:auto val="1"/>
        <c:lblAlgn val="ctr"/>
        <c:lblOffset val="100"/>
        <c:noMultiLvlLbl val="0"/>
      </c:catAx>
      <c:valAx>
        <c:axId val="3663861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328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0.30740000000000001</c:v>
                </c:pt>
                <c:pt idx="1">
                  <c:v>0.48609999999999998</c:v>
                </c:pt>
                <c:pt idx="2">
                  <c:v>0.72219999999999995</c:v>
                </c:pt>
                <c:pt idx="3">
                  <c:v>0.58330000000000004</c:v>
                </c:pt>
                <c:pt idx="4">
                  <c:v>0.4667</c:v>
                </c:pt>
                <c:pt idx="5">
                  <c:v>0.33329999999999999</c:v>
                </c:pt>
                <c:pt idx="6">
                  <c:v>1</c:v>
                </c:pt>
                <c:pt idx="7">
                  <c:v>0.55559999999999998</c:v>
                </c:pt>
                <c:pt idx="8">
                  <c:v>0.88890000000000002</c:v>
                </c:pt>
                <c:pt idx="9">
                  <c:v>0.4667</c:v>
                </c:pt>
                <c:pt idx="10">
                  <c:v>0.33329999999999999</c:v>
                </c:pt>
                <c:pt idx="11">
                  <c:v>0.48149999999999998</c:v>
                </c:pt>
                <c:pt idx="12">
                  <c:v>0.66669999999999996</c:v>
                </c:pt>
                <c:pt idx="13">
                  <c:v>0.33329999999999999</c:v>
                </c:pt>
                <c:pt idx="14">
                  <c:v>0.58330000000000004</c:v>
                </c:pt>
                <c:pt idx="15">
                  <c:v>0.41670000000000001</c:v>
                </c:pt>
                <c:pt idx="16">
                  <c:v>0.70369999999999999</c:v>
                </c:pt>
                <c:pt idx="17">
                  <c:v>0.66669999999999996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6888064"/>
        <c:axId val="366959232"/>
      </c:barChart>
      <c:catAx>
        <c:axId val="366888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959232"/>
        <c:crosses val="autoZero"/>
        <c:auto val="1"/>
        <c:lblAlgn val="ctr"/>
        <c:lblOffset val="100"/>
        <c:noMultiLvlLbl val="0"/>
      </c:catAx>
      <c:valAx>
        <c:axId val="366959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888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0.7742</c:v>
                </c:pt>
                <c:pt idx="1">
                  <c:v>0.5</c:v>
                </c:pt>
                <c:pt idx="2">
                  <c:v>0.75</c:v>
                </c:pt>
                <c:pt idx="3">
                  <c:v>0.62960000000000005</c:v>
                </c:pt>
                <c:pt idx="4">
                  <c:v>0.69230000000000003</c:v>
                </c:pt>
                <c:pt idx="5">
                  <c:v>0.63639999999999997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7029632"/>
        <c:axId val="367050752"/>
      </c:barChart>
      <c:catAx>
        <c:axId val="3670296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050752"/>
        <c:crosses val="autoZero"/>
        <c:auto val="1"/>
        <c:lblAlgn val="ctr"/>
        <c:lblOffset val="100"/>
        <c:noMultiLvlLbl val="0"/>
      </c:catAx>
      <c:valAx>
        <c:axId val="3670507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029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0.33329999999999999</c:v>
                </c:pt>
                <c:pt idx="1">
                  <c:v>0.41670000000000001</c:v>
                </c:pt>
                <c:pt idx="2">
                  <c:v>0.83330000000000004</c:v>
                </c:pt>
                <c:pt idx="3">
                  <c:v>0.75</c:v>
                </c:pt>
                <c:pt idx="4">
                  <c:v>0.3</c:v>
                </c:pt>
                <c:pt idx="5">
                  <c:v>0.21429999999999999</c:v>
                </c:pt>
                <c:pt idx="6">
                  <c:v>0.6875</c:v>
                </c:pt>
                <c:pt idx="7">
                  <c:v>0.66669999999999996</c:v>
                </c:pt>
                <c:pt idx="8">
                  <c:v>1</c:v>
                </c:pt>
                <c:pt idx="9">
                  <c:v>0.5</c:v>
                </c:pt>
                <c:pt idx="10">
                  <c:v>0.6</c:v>
                </c:pt>
                <c:pt idx="11">
                  <c:v>0.61109999999999998</c:v>
                </c:pt>
                <c:pt idx="12">
                  <c:v>0.66669999999999996</c:v>
                </c:pt>
                <c:pt idx="13">
                  <c:v>0.5</c:v>
                </c:pt>
                <c:pt idx="14">
                  <c:v>0.75</c:v>
                </c:pt>
                <c:pt idx="15">
                  <c:v>0.75</c:v>
                </c:pt>
                <c:pt idx="16">
                  <c:v>0.94440000000000002</c:v>
                </c:pt>
                <c:pt idx="17">
                  <c:v>0.83330000000000004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6098304"/>
        <c:axId val="367152512"/>
      </c:barChart>
      <c:catAx>
        <c:axId val="366098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152512"/>
        <c:crosses val="autoZero"/>
        <c:auto val="1"/>
        <c:lblAlgn val="ctr"/>
        <c:lblOffset val="100"/>
        <c:noMultiLvlLbl val="0"/>
      </c:catAx>
      <c:valAx>
        <c:axId val="367152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098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12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0.4194</c:v>
                </c:pt>
                <c:pt idx="1">
                  <c:v>0.53569999999999995</c:v>
                </c:pt>
                <c:pt idx="2">
                  <c:v>0.94</c:v>
                </c:pt>
                <c:pt idx="3">
                  <c:v>0.62960000000000005</c:v>
                </c:pt>
                <c:pt idx="4">
                  <c:v>0.65380000000000005</c:v>
                </c:pt>
                <c:pt idx="5">
                  <c:v>0.81820000000000004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7444352"/>
        <c:axId val="367457024"/>
      </c:barChart>
      <c:catAx>
        <c:axId val="367444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457024"/>
        <c:crosses val="autoZero"/>
        <c:auto val="1"/>
        <c:lblAlgn val="ctr"/>
        <c:lblOffset val="100"/>
        <c:noMultiLvlLbl val="0"/>
      </c:catAx>
      <c:valAx>
        <c:axId val="367457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444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0.18890000000000001</c:v>
                </c:pt>
                <c:pt idx="1">
                  <c:v>0.5</c:v>
                </c:pt>
                <c:pt idx="2">
                  <c:v>0.66669999999999996</c:v>
                </c:pt>
                <c:pt idx="3">
                  <c:v>0</c:v>
                </c:pt>
                <c:pt idx="4">
                  <c:v>0.4</c:v>
                </c:pt>
                <c:pt idx="5">
                  <c:v>0.1429</c:v>
                </c:pt>
                <c:pt idx="6">
                  <c:v>0.75</c:v>
                </c:pt>
                <c:pt idx="7">
                  <c:v>1</c:v>
                </c:pt>
                <c:pt idx="8">
                  <c:v>0.33329999999999999</c:v>
                </c:pt>
                <c:pt idx="9">
                  <c:v>1</c:v>
                </c:pt>
                <c:pt idx="10">
                  <c:v>0.8</c:v>
                </c:pt>
                <c:pt idx="11">
                  <c:v>0.88890000000000002</c:v>
                </c:pt>
                <c:pt idx="12">
                  <c:v>1</c:v>
                </c:pt>
                <c:pt idx="13">
                  <c:v>0.5</c:v>
                </c:pt>
                <c:pt idx="14">
                  <c:v>1</c:v>
                </c:pt>
                <c:pt idx="15">
                  <c:v>0.5</c:v>
                </c:pt>
                <c:pt idx="16">
                  <c:v>0.55559999999999998</c:v>
                </c:pt>
                <c:pt idx="17">
                  <c:v>0.33329999999999999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7512192"/>
        <c:axId val="367595904"/>
      </c:barChart>
      <c:catAx>
        <c:axId val="367512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595904"/>
        <c:crosses val="autoZero"/>
        <c:auto val="1"/>
        <c:lblAlgn val="ctr"/>
        <c:lblOffset val="100"/>
        <c:noMultiLvlLbl val="0"/>
      </c:catAx>
      <c:valAx>
        <c:axId val="3675959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512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12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0.44619999999999999</c:v>
                </c:pt>
                <c:pt idx="1">
                  <c:v>0.42859999999999998</c:v>
                </c:pt>
                <c:pt idx="2">
                  <c:v>0.37</c:v>
                </c:pt>
                <c:pt idx="3">
                  <c:v>0.45679999999999998</c:v>
                </c:pt>
                <c:pt idx="4">
                  <c:v>0.375</c:v>
                </c:pt>
                <c:pt idx="5">
                  <c:v>0.2273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7658112"/>
        <c:axId val="367818240"/>
      </c:barChart>
      <c:catAx>
        <c:axId val="367658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818240"/>
        <c:crosses val="autoZero"/>
        <c:auto val="1"/>
        <c:lblAlgn val="ctr"/>
        <c:lblOffset val="100"/>
        <c:noMultiLvlLbl val="0"/>
      </c:catAx>
      <c:valAx>
        <c:axId val="3678182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658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0.19439999999999999</c:v>
                </c:pt>
                <c:pt idx="1">
                  <c:v>0.29170000000000001</c:v>
                </c:pt>
                <c:pt idx="2">
                  <c:v>0.16669999999999999</c:v>
                </c:pt>
                <c:pt idx="3">
                  <c:v>0.375</c:v>
                </c:pt>
                <c:pt idx="4">
                  <c:v>0.5</c:v>
                </c:pt>
                <c:pt idx="5">
                  <c:v>0.35709999999999997</c:v>
                </c:pt>
                <c:pt idx="6">
                  <c:v>0.625</c:v>
                </c:pt>
                <c:pt idx="7">
                  <c:v>0.33329999999999999</c:v>
                </c:pt>
                <c:pt idx="8">
                  <c:v>0.33329999999999999</c:v>
                </c:pt>
                <c:pt idx="9">
                  <c:v>0.6</c:v>
                </c:pt>
                <c:pt idx="10">
                  <c:v>0.2</c:v>
                </c:pt>
                <c:pt idx="11">
                  <c:v>0.77780000000000005</c:v>
                </c:pt>
                <c:pt idx="12">
                  <c:v>0.66669999999999996</c:v>
                </c:pt>
                <c:pt idx="13">
                  <c:v>0.5</c:v>
                </c:pt>
                <c:pt idx="14">
                  <c:v>0.25</c:v>
                </c:pt>
                <c:pt idx="15">
                  <c:v>0.125</c:v>
                </c:pt>
                <c:pt idx="16">
                  <c:v>0.27779999999999999</c:v>
                </c:pt>
                <c:pt idx="17">
                  <c:v>0.22220000000000001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7930752"/>
        <c:axId val="367998080"/>
      </c:barChart>
      <c:catAx>
        <c:axId val="3679307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998080"/>
        <c:crosses val="autoZero"/>
        <c:auto val="1"/>
        <c:lblAlgn val="ctr"/>
        <c:lblOffset val="100"/>
        <c:noMultiLvlLbl val="0"/>
      </c:catAx>
      <c:valAx>
        <c:axId val="3679980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7930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13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0.44090000000000001</c:v>
                </c:pt>
                <c:pt idx="1">
                  <c:v>0.39290000000000003</c:v>
                </c:pt>
                <c:pt idx="2">
                  <c:v>0.2</c:v>
                </c:pt>
                <c:pt idx="3">
                  <c:v>0.1358</c:v>
                </c:pt>
                <c:pt idx="4">
                  <c:v>0.15379999999999999</c:v>
                </c:pt>
                <c:pt idx="5">
                  <c:v>0.18179999999999999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8220032"/>
        <c:axId val="368224512"/>
      </c:barChart>
      <c:catAx>
        <c:axId val="368220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224512"/>
        <c:crosses val="autoZero"/>
        <c:auto val="1"/>
        <c:lblAlgn val="ctr"/>
        <c:lblOffset val="100"/>
        <c:noMultiLvlLbl val="0"/>
      </c:catAx>
      <c:valAx>
        <c:axId val="368224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220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0.24440000000000001</c:v>
                </c:pt>
                <c:pt idx="1">
                  <c:v>0.25</c:v>
                </c:pt>
                <c:pt idx="2">
                  <c:v>0.5</c:v>
                </c:pt>
                <c:pt idx="3">
                  <c:v>0.25</c:v>
                </c:pt>
                <c:pt idx="4">
                  <c:v>0.2</c:v>
                </c:pt>
                <c:pt idx="5">
                  <c:v>0.1429</c:v>
                </c:pt>
                <c:pt idx="6">
                  <c:v>0.25</c:v>
                </c:pt>
                <c:pt idx="7">
                  <c:v>0.66669999999999996</c:v>
                </c:pt>
                <c:pt idx="8">
                  <c:v>0</c:v>
                </c:pt>
                <c:pt idx="9">
                  <c:v>0.2</c:v>
                </c:pt>
                <c:pt idx="10">
                  <c:v>0.6</c:v>
                </c:pt>
                <c:pt idx="11">
                  <c:v>0</c:v>
                </c:pt>
                <c:pt idx="12">
                  <c:v>0.66669999999999996</c:v>
                </c:pt>
                <c:pt idx="13">
                  <c:v>0.25</c:v>
                </c:pt>
                <c:pt idx="14">
                  <c:v>0.25</c:v>
                </c:pt>
                <c:pt idx="15">
                  <c:v>0.5</c:v>
                </c:pt>
                <c:pt idx="16">
                  <c:v>0.33329999999999999</c:v>
                </c:pt>
                <c:pt idx="17">
                  <c:v>0.44440000000000002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8456064"/>
        <c:axId val="368486272"/>
      </c:barChart>
      <c:catAx>
        <c:axId val="368456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486272"/>
        <c:crosses val="autoZero"/>
        <c:auto val="1"/>
        <c:lblAlgn val="ctr"/>
        <c:lblOffset val="100"/>
        <c:noMultiLvlLbl val="0"/>
      </c:catAx>
      <c:valAx>
        <c:axId val="3684862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456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13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0.60219999999999996</c:v>
                </c:pt>
                <c:pt idx="1">
                  <c:v>0.67859999999999998</c:v>
                </c:pt>
                <c:pt idx="2">
                  <c:v>0.57999999999999996</c:v>
                </c:pt>
                <c:pt idx="3">
                  <c:v>0.64200000000000002</c:v>
                </c:pt>
                <c:pt idx="4">
                  <c:v>0.61539999999999995</c:v>
                </c:pt>
                <c:pt idx="5">
                  <c:v>0.54549999999999998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8618112"/>
        <c:axId val="368688128"/>
      </c:barChart>
      <c:catAx>
        <c:axId val="368618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688128"/>
        <c:crosses val="autoZero"/>
        <c:auto val="1"/>
        <c:lblAlgn val="ctr"/>
        <c:lblOffset val="100"/>
        <c:noMultiLvlLbl val="0"/>
      </c:catAx>
      <c:valAx>
        <c:axId val="3686881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618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0.37780000000000002</c:v>
                </c:pt>
                <c:pt idx="1">
                  <c:v>0.16669999999999999</c:v>
                </c:pt>
                <c:pt idx="2">
                  <c:v>0.44440000000000002</c:v>
                </c:pt>
                <c:pt idx="3">
                  <c:v>0.75</c:v>
                </c:pt>
                <c:pt idx="4">
                  <c:v>0.8</c:v>
                </c:pt>
                <c:pt idx="5">
                  <c:v>0.57140000000000002</c:v>
                </c:pt>
                <c:pt idx="6">
                  <c:v>0.375</c:v>
                </c:pt>
                <c:pt idx="7">
                  <c:v>0.33329999999999999</c:v>
                </c:pt>
                <c:pt idx="8">
                  <c:v>0</c:v>
                </c:pt>
                <c:pt idx="9">
                  <c:v>0.6</c:v>
                </c:pt>
                <c:pt idx="10">
                  <c:v>0</c:v>
                </c:pt>
                <c:pt idx="11">
                  <c:v>0.77780000000000005</c:v>
                </c:pt>
                <c:pt idx="12">
                  <c:v>0.66669999999999996</c:v>
                </c:pt>
                <c:pt idx="13">
                  <c:v>1</c:v>
                </c:pt>
                <c:pt idx="14">
                  <c:v>0.25</c:v>
                </c:pt>
                <c:pt idx="15">
                  <c:v>0.5</c:v>
                </c:pt>
                <c:pt idx="16">
                  <c:v>1</c:v>
                </c:pt>
                <c:pt idx="17">
                  <c:v>0.55559999999999998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8755840"/>
        <c:axId val="368769664"/>
      </c:barChart>
      <c:catAx>
        <c:axId val="3687558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769664"/>
        <c:crosses val="autoZero"/>
        <c:auto val="1"/>
        <c:lblAlgn val="ctr"/>
        <c:lblOffset val="100"/>
        <c:noMultiLvlLbl val="0"/>
      </c:catAx>
      <c:valAx>
        <c:axId val="368769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75584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14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0.58599999999999997</c:v>
                </c:pt>
                <c:pt idx="1">
                  <c:v>0.75</c:v>
                </c:pt>
                <c:pt idx="2">
                  <c:v>0.3</c:v>
                </c:pt>
                <c:pt idx="3">
                  <c:v>0.3765</c:v>
                </c:pt>
                <c:pt idx="4">
                  <c:v>0.72119999999999995</c:v>
                </c:pt>
                <c:pt idx="5">
                  <c:v>0.72719999999999996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8946560"/>
        <c:axId val="369057792"/>
      </c:barChart>
      <c:catAx>
        <c:axId val="368946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057792"/>
        <c:crosses val="autoZero"/>
        <c:auto val="1"/>
        <c:lblAlgn val="ctr"/>
        <c:lblOffset val="100"/>
        <c:noMultiLvlLbl val="0"/>
      </c:catAx>
      <c:valAx>
        <c:axId val="3690577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946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14 (1)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0.33889999999999998</c:v>
                </c:pt>
                <c:pt idx="1">
                  <c:v>0.35420000000000001</c:v>
                </c:pt>
                <c:pt idx="2">
                  <c:v>0.91669999999999996</c:v>
                </c:pt>
                <c:pt idx="3">
                  <c:v>0.5</c:v>
                </c:pt>
                <c:pt idx="4">
                  <c:v>0</c:v>
                </c:pt>
                <c:pt idx="5">
                  <c:v>0.28570000000000001</c:v>
                </c:pt>
                <c:pt idx="6">
                  <c:v>1</c:v>
                </c:pt>
                <c:pt idx="7">
                  <c:v>0.66669999999999996</c:v>
                </c:pt>
                <c:pt idx="8">
                  <c:v>0.66669999999999996</c:v>
                </c:pt>
                <c:pt idx="9">
                  <c:v>0.3</c:v>
                </c:pt>
                <c:pt idx="10">
                  <c:v>0.4</c:v>
                </c:pt>
                <c:pt idx="11">
                  <c:v>0.55559999999999998</c:v>
                </c:pt>
                <c:pt idx="12">
                  <c:v>0.66669999999999996</c:v>
                </c:pt>
                <c:pt idx="13">
                  <c:v>0.5</c:v>
                </c:pt>
                <c:pt idx="14">
                  <c:v>0.5</c:v>
                </c:pt>
                <c:pt idx="15">
                  <c:v>0.75</c:v>
                </c:pt>
                <c:pt idx="16">
                  <c:v>0.66669999999999996</c:v>
                </c:pt>
                <c:pt idx="17">
                  <c:v>0.88890000000000002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9121152"/>
        <c:axId val="369151360"/>
      </c:barChart>
      <c:catAx>
        <c:axId val="3691211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151360"/>
        <c:crosses val="autoZero"/>
        <c:auto val="1"/>
        <c:lblAlgn val="ctr"/>
        <c:lblOffset val="100"/>
        <c:noMultiLvlLbl val="0"/>
      </c:catAx>
      <c:valAx>
        <c:axId val="369151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121152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14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1"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0.53759999999999997</c:v>
                </c:pt>
                <c:pt idx="1">
                  <c:v>0.42859999999999998</c:v>
                </c:pt>
                <c:pt idx="2">
                  <c:v>0.37</c:v>
                </c:pt>
                <c:pt idx="3">
                  <c:v>0.36420000000000002</c:v>
                </c:pt>
                <c:pt idx="4">
                  <c:v>0.65380000000000005</c:v>
                </c:pt>
                <c:pt idx="5">
                  <c:v>0.45450000000000002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9533312"/>
        <c:axId val="369545984"/>
      </c:barChart>
      <c:catAx>
        <c:axId val="369533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545984"/>
        <c:crosses val="autoZero"/>
        <c:auto val="1"/>
        <c:lblAlgn val="ctr"/>
        <c:lblOffset val="100"/>
        <c:noMultiLvlLbl val="0"/>
      </c:catAx>
      <c:valAx>
        <c:axId val="369545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533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14 (2)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"СШ 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Хорей-Вер"</c:v>
                </c:pt>
                <c:pt idx="6">
                  <c:v>ГБОУ НАО "СШ с. Ома"</c:v>
                </c:pt>
                <c:pt idx="7">
                  <c:v>ГБОУ НАО "СШ с. Великовисочное"</c:v>
                </c:pt>
                <c:pt idx="8">
                  <c:v>ГБОУ НАО "СОШ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п. Индига"</c:v>
                </c:pt>
                <c:pt idx="12">
                  <c:v>ГБОУ НАО "ОШ п. Амдерма"</c:v>
                </c:pt>
                <c:pt idx="13">
                  <c:v>ГБОУ НАО "СШ п. Шойна"</c:v>
                </c:pt>
                <c:pt idx="14">
                  <c:v>ГБОУ НАО "ОШ п. Усть-Кара"</c:v>
                </c:pt>
                <c:pt idx="15">
                  <c:v>ГБОУ НАО "ОШ с. Коткино</c:v>
                </c:pt>
                <c:pt idx="16">
                  <c:v>ГБОУ НАО "ОШ п. Каратайка"</c:v>
                </c:pt>
                <c:pt idx="17">
                  <c:v>ГБОУ НАО "ОШ п. Нельмин-Нос"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0.1278</c:v>
                </c:pt>
                <c:pt idx="1">
                  <c:v>0.14580000000000001</c:v>
                </c:pt>
                <c:pt idx="2">
                  <c:v>0.44440000000000002</c:v>
                </c:pt>
                <c:pt idx="3">
                  <c:v>0.25</c:v>
                </c:pt>
                <c:pt idx="4">
                  <c:v>0.1</c:v>
                </c:pt>
                <c:pt idx="5">
                  <c:v>0.42859999999999998</c:v>
                </c:pt>
                <c:pt idx="6">
                  <c:v>0.6875</c:v>
                </c:pt>
                <c:pt idx="7">
                  <c:v>0.66669999999999996</c:v>
                </c:pt>
                <c:pt idx="8">
                  <c:v>1</c:v>
                </c:pt>
                <c:pt idx="9">
                  <c:v>0.4</c:v>
                </c:pt>
                <c:pt idx="10">
                  <c:v>0</c:v>
                </c:pt>
                <c:pt idx="11">
                  <c:v>0.61109999999999998</c:v>
                </c:pt>
                <c:pt idx="12">
                  <c:v>0.33329999999999999</c:v>
                </c:pt>
                <c:pt idx="13">
                  <c:v>0.25</c:v>
                </c:pt>
                <c:pt idx="14">
                  <c:v>0.25</c:v>
                </c:pt>
                <c:pt idx="15">
                  <c:v>0.625</c:v>
                </c:pt>
                <c:pt idx="16">
                  <c:v>0.61109999999999998</c:v>
                </c:pt>
                <c:pt idx="17">
                  <c:v>0.66669999999999996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9760896"/>
        <c:axId val="369820032"/>
      </c:barChart>
      <c:catAx>
        <c:axId val="369760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820032"/>
        <c:crosses val="autoZero"/>
        <c:auto val="1"/>
        <c:lblAlgn val="ctr"/>
        <c:lblOffset val="100"/>
        <c:noMultiLvlLbl val="0"/>
      </c:catAx>
      <c:valAx>
        <c:axId val="369820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76089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942B9-935E-4309-928A-68983224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Pages>43</Pages>
  <Words>7609</Words>
  <Characters>43373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50881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МАМАНЬКА</cp:lastModifiedBy>
  <cp:revision>105</cp:revision>
  <cp:lastPrinted>2017-05-24T13:50:00Z</cp:lastPrinted>
  <dcterms:created xsi:type="dcterms:W3CDTF">2017-06-14T13:45:00Z</dcterms:created>
  <dcterms:modified xsi:type="dcterms:W3CDTF">2021-10-13T01:05:00Z</dcterms:modified>
</cp:coreProperties>
</file>